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26F43" w:rsidRPr="0008572B" w:rsidTr="00826F43">
        <w:trPr>
          <w:trHeight w:val="125"/>
        </w:trPr>
        <w:tc>
          <w:tcPr>
            <w:tcW w:w="9325" w:type="dxa"/>
            <w:hideMark/>
          </w:tcPr>
          <w:p w:rsidR="00826F43" w:rsidRPr="00254148" w:rsidRDefault="007C09ED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D78B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414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826F43"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14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F43" w:rsidRPr="002515DF" w:rsidRDefault="00570525" w:rsidP="00826F4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15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26F43"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</w:t>
            </w:r>
          </w:p>
          <w:p w:rsidR="00826F43" w:rsidRPr="0008572B" w:rsidRDefault="00826F43" w:rsidP="00826F4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26F43" w:rsidRPr="0095502C" w:rsidRDefault="0095502C" w:rsidP="00826F43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>О</w:t>
      </w:r>
      <w:r w:rsidR="00826F43" w:rsidRPr="00B51777">
        <w:rPr>
          <w:rFonts w:eastAsia="Lucida Sans Unicode"/>
          <w:kern w:val="1"/>
          <w:sz w:val="24"/>
          <w:szCs w:val="24"/>
          <w:lang w:eastAsia="hi-IN" w:bidi="hi-IN"/>
        </w:rPr>
        <w:t>т</w:t>
      </w:r>
      <w:proofErr w:type="gramStart"/>
      <w:r>
        <w:rPr>
          <w:rFonts w:eastAsia="Lucida Sans Unicode"/>
          <w:kern w:val="1"/>
          <w:sz w:val="24"/>
          <w:szCs w:val="24"/>
          <w:lang w:val="en-US" w:eastAsia="hi-IN" w:bidi="hi-IN"/>
        </w:rPr>
        <w:t>16</w:t>
      </w:r>
      <w:r w:rsidR="00826F43"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E26C90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</w:t>
      </w:r>
      <w:r w:rsidR="00ED2BF7">
        <w:rPr>
          <w:rFonts w:eastAsia="Lucida Sans Unicode"/>
          <w:kern w:val="1"/>
          <w:sz w:val="24"/>
          <w:szCs w:val="24"/>
          <w:lang w:eastAsia="hi-IN" w:bidi="hi-IN"/>
        </w:rPr>
        <w:t>декабря</w:t>
      </w:r>
      <w:proofErr w:type="gramEnd"/>
      <w:r w:rsidR="00ED2BF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392A9D">
        <w:rPr>
          <w:rFonts w:eastAsia="Lucida Sans Unicode"/>
          <w:kern w:val="1"/>
          <w:sz w:val="24"/>
          <w:szCs w:val="24"/>
          <w:lang w:eastAsia="hi-IN" w:bidi="hi-IN"/>
        </w:rPr>
        <w:t>2019</w:t>
      </w:r>
      <w:r w:rsidR="00826F43"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года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  </w:t>
      </w:r>
      <w:r w:rsidR="00826F43" w:rsidRPr="00B51777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/>
          <w:kern w:val="1"/>
          <w:sz w:val="24"/>
          <w:szCs w:val="24"/>
          <w:lang w:val="en-US" w:eastAsia="hi-IN" w:bidi="hi-IN"/>
        </w:rPr>
        <w:t>20</w:t>
      </w:r>
      <w:bookmarkStart w:id="0" w:name="_GoBack"/>
      <w:bookmarkEnd w:id="0"/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826F43" w:rsidRPr="0008572B" w:rsidTr="00826F43">
        <w:tc>
          <w:tcPr>
            <w:tcW w:w="4080" w:type="dxa"/>
            <w:shd w:val="clear" w:color="auto" w:fill="auto"/>
          </w:tcPr>
          <w:p w:rsidR="00826F43" w:rsidRPr="0008572B" w:rsidRDefault="00826F43" w:rsidP="002515DF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внесении изменений и дополнений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 решение Совета депутатов от 20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.12.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2018</w:t>
            </w:r>
            <w:r w:rsidR="002515D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года № 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168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бюджете муниципального образования Красноозерное сельское поселение муниципального образования Приозерский муниципальный район Ле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нинградской области на 201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год»</w:t>
            </w:r>
          </w:p>
        </w:tc>
      </w:tr>
    </w:tbl>
    <w:p w:rsidR="00826F43" w:rsidRPr="0008572B" w:rsidRDefault="00826F43" w:rsidP="00826F43">
      <w:pPr>
        <w:widowControl w:val="0"/>
        <w:rPr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Совет депутатов МО Красноозерное сельское поселение МО Приозерский муниципальный район Ленинградской области </w:t>
      </w:r>
      <w:proofErr w:type="gramStart"/>
      <w:r w:rsidRPr="00F6215D">
        <w:rPr>
          <w:sz w:val="24"/>
          <w:szCs w:val="24"/>
          <w:lang w:eastAsia="ru-RU"/>
        </w:rPr>
        <w:t>Решил</w:t>
      </w:r>
      <w:proofErr w:type="gramEnd"/>
      <w:r w:rsidRPr="00F6215D">
        <w:rPr>
          <w:sz w:val="24"/>
          <w:szCs w:val="24"/>
          <w:lang w:eastAsia="ru-RU"/>
        </w:rPr>
        <w:t>:</w:t>
      </w:r>
    </w:p>
    <w:p w:rsidR="00826F43" w:rsidRPr="00F6215D" w:rsidRDefault="001D16E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826F43" w:rsidRPr="00F6215D">
        <w:rPr>
          <w:sz w:val="24"/>
          <w:szCs w:val="24"/>
          <w:lang w:eastAsia="ru-RU"/>
        </w:rPr>
        <w:t xml:space="preserve">Внести в решение Совета депутатов № </w:t>
      </w:r>
      <w:r w:rsidR="00392A9D">
        <w:rPr>
          <w:sz w:val="24"/>
          <w:szCs w:val="24"/>
          <w:lang w:eastAsia="ru-RU"/>
        </w:rPr>
        <w:t>168 от 20</w:t>
      </w:r>
      <w:r w:rsidR="00826F43" w:rsidRPr="00F6215D">
        <w:rPr>
          <w:sz w:val="24"/>
          <w:szCs w:val="24"/>
          <w:lang w:eastAsia="ru-RU"/>
        </w:rPr>
        <w:t>.12.</w:t>
      </w:r>
      <w:r w:rsidR="00392A9D">
        <w:rPr>
          <w:sz w:val="24"/>
          <w:szCs w:val="24"/>
          <w:lang w:eastAsia="ru-RU"/>
        </w:rPr>
        <w:t>2018</w:t>
      </w:r>
      <w:r w:rsidR="002515DF">
        <w:rPr>
          <w:sz w:val="24"/>
          <w:szCs w:val="24"/>
          <w:lang w:eastAsia="ru-RU"/>
        </w:rPr>
        <w:t xml:space="preserve"> </w:t>
      </w:r>
      <w:r w:rsidR="00826F43" w:rsidRPr="00F6215D">
        <w:rPr>
          <w:sz w:val="24"/>
          <w:szCs w:val="24"/>
          <w:lang w:eastAsia="ru-RU"/>
        </w:rPr>
        <w:t>«О бюджете МО Красноозерное сельское поселение МО Приозерский муниципальный район Ленинградской области на 201</w:t>
      </w:r>
      <w:r w:rsidR="00392A9D">
        <w:rPr>
          <w:sz w:val="24"/>
          <w:szCs w:val="24"/>
          <w:lang w:eastAsia="ru-RU"/>
        </w:rPr>
        <w:t>9</w:t>
      </w:r>
      <w:r w:rsidR="00826F43" w:rsidRPr="00F6215D">
        <w:rPr>
          <w:sz w:val="24"/>
          <w:szCs w:val="24"/>
          <w:lang w:eastAsia="ru-RU"/>
        </w:rPr>
        <w:t xml:space="preserve"> год» следующие изменения и дополнения: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Статья 1.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 п.1 число «</w:t>
      </w:r>
      <w:r w:rsidR="00ED2BF7">
        <w:rPr>
          <w:sz w:val="24"/>
          <w:szCs w:val="24"/>
        </w:rPr>
        <w:t>22 946,3</w:t>
      </w:r>
      <w:r w:rsidRPr="00F6215D">
        <w:rPr>
          <w:sz w:val="24"/>
          <w:szCs w:val="24"/>
          <w:lang w:eastAsia="ru-RU"/>
        </w:rPr>
        <w:t>» по доходам заменить числом «</w:t>
      </w:r>
      <w:r w:rsidR="00312B9C">
        <w:rPr>
          <w:sz w:val="24"/>
          <w:szCs w:val="24"/>
        </w:rPr>
        <w:t>26 327,0</w:t>
      </w:r>
      <w:r w:rsidRPr="00F6215D">
        <w:rPr>
          <w:sz w:val="24"/>
          <w:szCs w:val="24"/>
          <w:lang w:eastAsia="ru-RU"/>
        </w:rPr>
        <w:t>», число «</w:t>
      </w:r>
      <w:r w:rsidR="00ED2BF7">
        <w:rPr>
          <w:sz w:val="24"/>
          <w:szCs w:val="24"/>
        </w:rPr>
        <w:t>23 137,1</w:t>
      </w:r>
      <w:r w:rsidRPr="00F6215D">
        <w:rPr>
          <w:sz w:val="24"/>
          <w:szCs w:val="24"/>
          <w:lang w:eastAsia="ru-RU"/>
        </w:rPr>
        <w:t>» расходы бюджета заменить числом «</w:t>
      </w:r>
      <w:r w:rsidR="00312B9C">
        <w:rPr>
          <w:sz w:val="24"/>
          <w:szCs w:val="24"/>
        </w:rPr>
        <w:t>26 512,7</w:t>
      </w:r>
      <w:r>
        <w:rPr>
          <w:sz w:val="24"/>
          <w:szCs w:val="24"/>
          <w:lang w:eastAsia="ru-RU"/>
        </w:rPr>
        <w:t>», число «</w:t>
      </w:r>
      <w:r w:rsidR="00ED2BF7">
        <w:rPr>
          <w:sz w:val="24"/>
          <w:szCs w:val="24"/>
        </w:rPr>
        <w:t>190,8</w:t>
      </w:r>
      <w:r>
        <w:rPr>
          <w:sz w:val="24"/>
          <w:szCs w:val="24"/>
          <w:lang w:eastAsia="ru-RU"/>
        </w:rPr>
        <w:t>» дефицит бюджета заменить числом «</w:t>
      </w:r>
      <w:r w:rsidR="0058703F">
        <w:rPr>
          <w:sz w:val="24"/>
          <w:szCs w:val="24"/>
        </w:rPr>
        <w:t>1</w:t>
      </w:r>
      <w:r w:rsidR="0058703F" w:rsidRPr="0058703F">
        <w:rPr>
          <w:sz w:val="24"/>
          <w:szCs w:val="24"/>
        </w:rPr>
        <w:t>85</w:t>
      </w:r>
      <w:r w:rsidR="0058703F">
        <w:rPr>
          <w:sz w:val="24"/>
          <w:szCs w:val="24"/>
        </w:rPr>
        <w:t>,7</w:t>
      </w:r>
      <w:r>
        <w:rPr>
          <w:sz w:val="24"/>
          <w:szCs w:val="24"/>
          <w:lang w:eastAsia="ru-RU"/>
        </w:rPr>
        <w:t>»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</w:t>
      </w:r>
      <w:r w:rsidR="00392A9D">
        <w:rPr>
          <w:sz w:val="24"/>
          <w:szCs w:val="24"/>
          <w:lang w:eastAsia="ru-RU"/>
        </w:rPr>
        <w:t xml:space="preserve">9 </w:t>
      </w:r>
      <w:r>
        <w:rPr>
          <w:sz w:val="24"/>
          <w:szCs w:val="24"/>
          <w:lang w:eastAsia="ru-RU"/>
        </w:rPr>
        <w:t>год согласно приложению №1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Статья 2.</w:t>
      </w:r>
    </w:p>
    <w:p w:rsidR="00E26C90" w:rsidRPr="00E26C90" w:rsidRDefault="00E26C90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В п.1 Утвердить в пределах общего объема доходов бюджета муниципального образования </w:t>
      </w:r>
      <w:r w:rsidRPr="00473F92">
        <w:rPr>
          <w:sz w:val="24"/>
        </w:rPr>
        <w:t>Красноозерное</w:t>
      </w:r>
      <w:r>
        <w:rPr>
          <w:sz w:val="24"/>
        </w:rPr>
        <w:t xml:space="preserve"> сельское поселение </w:t>
      </w:r>
      <w:r w:rsidRPr="00473F92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Приозерский  муниципальный</w:t>
      </w:r>
      <w:proofErr w:type="gramEnd"/>
      <w:r>
        <w:rPr>
          <w:sz w:val="24"/>
        </w:rPr>
        <w:t xml:space="preserve"> район Ленинградской обл</w:t>
      </w:r>
      <w:r w:rsidR="00392A9D">
        <w:rPr>
          <w:sz w:val="24"/>
        </w:rPr>
        <w:t>асти поступление доходов на 2019</w:t>
      </w:r>
      <w:r>
        <w:rPr>
          <w:sz w:val="24"/>
        </w:rPr>
        <w:t xml:space="preserve"> год с внесенными изменениями согласно Приложению № 2 в новой редакции</w:t>
      </w:r>
    </w:p>
    <w:p w:rsidR="0058703F" w:rsidRDefault="00826F43" w:rsidP="0058703F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 w:rsidRPr="00025B94">
        <w:rPr>
          <w:rFonts w:eastAsia="Lucida Sans Unicode" w:cs="Mangal"/>
          <w:kern w:val="1"/>
          <w:sz w:val="24"/>
          <w:szCs w:val="24"/>
          <w:lang w:eastAsia="hi-IN" w:bidi="hi-IN"/>
        </w:rPr>
        <w:t>В пункт</w:t>
      </w:r>
      <w:r w:rsidR="00E26C90">
        <w:rPr>
          <w:rFonts w:eastAsia="Lucida Sans Unicode" w:cs="Mangal"/>
          <w:kern w:val="1"/>
          <w:sz w:val="24"/>
          <w:szCs w:val="24"/>
          <w:lang w:eastAsia="hi-IN" w:bidi="hi-IN"/>
        </w:rPr>
        <w:t>е</w:t>
      </w:r>
      <w:r w:rsidR="00E26C90">
        <w:rPr>
          <w:sz w:val="24"/>
        </w:rPr>
        <w:t xml:space="preserve"> 2 число «</w:t>
      </w:r>
      <w:r w:rsidR="00ED2BF7">
        <w:rPr>
          <w:rFonts w:eastAsia="Lucida Sans Unicode" w:cs="Mangal"/>
          <w:kern w:val="2"/>
          <w:sz w:val="24"/>
          <w:szCs w:val="24"/>
          <w:lang w:eastAsia="hi-IN" w:bidi="hi-IN"/>
        </w:rPr>
        <w:t>9 162,0</w:t>
      </w:r>
      <w:r w:rsidR="00E26C90">
        <w:rPr>
          <w:sz w:val="24"/>
        </w:rPr>
        <w:t xml:space="preserve">» заменить </w:t>
      </w:r>
      <w:r w:rsidR="00E26C90">
        <w:rPr>
          <w:sz w:val="24"/>
          <w:szCs w:val="24"/>
        </w:rPr>
        <w:t>числом «</w:t>
      </w:r>
      <w:r w:rsidR="0058703F">
        <w:rPr>
          <w:sz w:val="24"/>
          <w:szCs w:val="24"/>
        </w:rPr>
        <w:t>12 185,6»</w:t>
      </w:r>
    </w:p>
    <w:p w:rsidR="0058703F" w:rsidRPr="0058703F" w:rsidRDefault="0058703F" w:rsidP="0058703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58703F">
        <w:rPr>
          <w:sz w:val="24"/>
          <w:szCs w:val="24"/>
          <w:lang w:eastAsia="ru-RU"/>
        </w:rPr>
        <w:t>Статья 3.</w:t>
      </w:r>
    </w:p>
    <w:p w:rsidR="0058703F" w:rsidRPr="0058703F" w:rsidRDefault="0058703F" w:rsidP="0058703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58703F">
        <w:rPr>
          <w:sz w:val="24"/>
          <w:szCs w:val="24"/>
          <w:lang w:eastAsia="ru-RU"/>
        </w:rPr>
        <w:t>1.</w:t>
      </w:r>
      <w:r w:rsidRPr="0058703F">
        <w:rPr>
          <w:sz w:val="24"/>
          <w:szCs w:val="24"/>
          <w:lang w:eastAsia="ru-RU"/>
        </w:rPr>
        <w:tab/>
        <w:t>В п.1.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№ 3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Статья 5.      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</w:t>
      </w:r>
      <w:r w:rsidR="00392A9D">
        <w:rPr>
          <w:sz w:val="24"/>
          <w:szCs w:val="24"/>
          <w:lang w:eastAsia="ru-RU"/>
        </w:rPr>
        <w:t>9</w:t>
      </w:r>
      <w:r w:rsidRPr="00F6215D">
        <w:rPr>
          <w:sz w:val="24"/>
          <w:szCs w:val="24"/>
          <w:lang w:eastAsia="ru-RU"/>
        </w:rPr>
        <w:t xml:space="preserve"> год – согласно приложению № 6 в новой редакции.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на 201</w:t>
      </w:r>
      <w:r w:rsidR="00392A9D">
        <w:rPr>
          <w:sz w:val="24"/>
          <w:szCs w:val="24"/>
          <w:lang w:eastAsia="ru-RU"/>
        </w:rPr>
        <w:t>9</w:t>
      </w:r>
      <w:r w:rsidRPr="00F6215D">
        <w:rPr>
          <w:sz w:val="24"/>
          <w:szCs w:val="24"/>
          <w:lang w:eastAsia="ru-RU"/>
        </w:rPr>
        <w:t xml:space="preserve"> год – согласно приложению №7 в новой редакции.</w:t>
      </w:r>
    </w:p>
    <w:p w:rsidR="00826F43" w:rsidRPr="00F6215D" w:rsidRDefault="00826F43" w:rsidP="002515DF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 </w:t>
      </w:r>
    </w:p>
    <w:p w:rsidR="00826F43" w:rsidRPr="00F6215D" w:rsidRDefault="002515DF" w:rsidP="002515DF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826F43" w:rsidRPr="00F6215D">
        <w:rPr>
          <w:sz w:val="24"/>
          <w:szCs w:val="24"/>
          <w:lang w:eastAsia="ru-RU"/>
        </w:rPr>
        <w:t>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201</w:t>
      </w:r>
      <w:r w:rsidR="00392A9D">
        <w:rPr>
          <w:sz w:val="24"/>
          <w:szCs w:val="24"/>
          <w:lang w:eastAsia="ru-RU"/>
        </w:rPr>
        <w:t>9</w:t>
      </w:r>
      <w:r w:rsidR="00E26C90">
        <w:rPr>
          <w:sz w:val="24"/>
          <w:szCs w:val="24"/>
          <w:lang w:eastAsia="ru-RU"/>
        </w:rPr>
        <w:t xml:space="preserve"> год – согласно </w:t>
      </w:r>
      <w:proofErr w:type="gramStart"/>
      <w:r w:rsidR="00E26C90">
        <w:rPr>
          <w:sz w:val="24"/>
          <w:szCs w:val="24"/>
          <w:lang w:eastAsia="ru-RU"/>
        </w:rPr>
        <w:t>приложению</w:t>
      </w:r>
      <w:r w:rsidR="00826F43" w:rsidRPr="00F6215D">
        <w:rPr>
          <w:sz w:val="24"/>
          <w:szCs w:val="24"/>
          <w:lang w:eastAsia="ru-RU"/>
        </w:rPr>
        <w:t xml:space="preserve">  №</w:t>
      </w:r>
      <w:proofErr w:type="gramEnd"/>
      <w:r w:rsidR="00826F43" w:rsidRPr="00F6215D">
        <w:rPr>
          <w:sz w:val="24"/>
          <w:szCs w:val="24"/>
          <w:lang w:eastAsia="ru-RU"/>
        </w:rPr>
        <w:t xml:space="preserve"> 8 в новой редакции.</w:t>
      </w:r>
    </w:p>
    <w:p w:rsidR="00826F43" w:rsidRPr="00F6215D" w:rsidRDefault="00826F43" w:rsidP="00E26C9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</w:t>
      </w:r>
      <w:r w:rsidRPr="00F6215D">
        <w:rPr>
          <w:sz w:val="24"/>
          <w:szCs w:val="24"/>
          <w:lang w:eastAsia="ru-RU"/>
        </w:rPr>
        <w:t xml:space="preserve">В п. </w:t>
      </w:r>
      <w:proofErr w:type="gramStart"/>
      <w:r w:rsidR="00E26C90">
        <w:rPr>
          <w:sz w:val="24"/>
          <w:szCs w:val="24"/>
        </w:rPr>
        <w:t>3  число</w:t>
      </w:r>
      <w:proofErr w:type="gramEnd"/>
      <w:r w:rsidR="00E26C90">
        <w:rPr>
          <w:sz w:val="24"/>
          <w:szCs w:val="24"/>
        </w:rPr>
        <w:t xml:space="preserve"> </w:t>
      </w:r>
      <w:r w:rsidR="00E26C90" w:rsidRPr="008A2CBF">
        <w:rPr>
          <w:sz w:val="24"/>
          <w:szCs w:val="24"/>
        </w:rPr>
        <w:t>«</w:t>
      </w:r>
      <w:r w:rsidR="00ED2BF7">
        <w:rPr>
          <w:rFonts w:eastAsia="Lucida Sans Unicode"/>
          <w:kern w:val="2"/>
          <w:sz w:val="24"/>
          <w:szCs w:val="24"/>
          <w:lang w:eastAsia="hi-IN" w:bidi="hi-IN"/>
        </w:rPr>
        <w:t>2 801,3</w:t>
      </w:r>
      <w:r w:rsidR="00E26C90" w:rsidRPr="008A2CBF">
        <w:rPr>
          <w:sz w:val="24"/>
          <w:szCs w:val="24"/>
        </w:rPr>
        <w:t>» заменить числом «</w:t>
      </w:r>
      <w:r w:rsidR="00ED2BF7">
        <w:rPr>
          <w:rFonts w:eastAsia="Lucida Sans Unicode"/>
          <w:kern w:val="2"/>
          <w:sz w:val="24"/>
          <w:szCs w:val="24"/>
          <w:lang w:eastAsia="hi-IN" w:bidi="hi-IN"/>
        </w:rPr>
        <w:t>2 791,7</w:t>
      </w:r>
      <w:r w:rsidR="00E26C90" w:rsidRPr="008A2CBF">
        <w:rPr>
          <w:sz w:val="24"/>
          <w:szCs w:val="24"/>
        </w:rPr>
        <w:t>».</w:t>
      </w:r>
    </w:p>
    <w:p w:rsidR="00E26C90" w:rsidRPr="00E26C90" w:rsidRDefault="00E26C90" w:rsidP="00E26C90">
      <w:pPr>
        <w:jc w:val="both"/>
        <w:rPr>
          <w:sz w:val="24"/>
          <w:szCs w:val="24"/>
        </w:rPr>
      </w:pPr>
      <w:r w:rsidRPr="00E26C90">
        <w:rPr>
          <w:sz w:val="24"/>
          <w:szCs w:val="24"/>
        </w:rPr>
        <w:t>Статья 6.</w:t>
      </w:r>
    </w:p>
    <w:p w:rsidR="00E26C90" w:rsidRDefault="00E26C90" w:rsidP="00E26C90">
      <w:pPr>
        <w:ind w:left="709"/>
        <w:jc w:val="both"/>
        <w:rPr>
          <w:sz w:val="24"/>
          <w:szCs w:val="24"/>
        </w:rPr>
      </w:pPr>
      <w:r w:rsidRPr="008A2CBF">
        <w:rPr>
          <w:sz w:val="24"/>
          <w:szCs w:val="24"/>
        </w:rPr>
        <w:t>В п.</w:t>
      </w:r>
      <w:r>
        <w:rPr>
          <w:sz w:val="24"/>
          <w:szCs w:val="24"/>
        </w:rPr>
        <w:t>1</w:t>
      </w:r>
      <w:r w:rsidRPr="008A2CBF">
        <w:rPr>
          <w:sz w:val="24"/>
          <w:szCs w:val="24"/>
        </w:rPr>
        <w:t xml:space="preserve"> число «</w:t>
      </w:r>
      <w:r w:rsidR="00ED2BF7">
        <w:rPr>
          <w:rFonts w:eastAsia="Lucida Sans Unicode" w:cs="Mangal"/>
          <w:kern w:val="2"/>
          <w:sz w:val="24"/>
          <w:szCs w:val="24"/>
          <w:lang w:eastAsia="hi-IN" w:bidi="hi-IN"/>
        </w:rPr>
        <w:t>3 790,4</w:t>
      </w:r>
      <w:r w:rsidRPr="008A2CBF">
        <w:rPr>
          <w:sz w:val="24"/>
          <w:szCs w:val="24"/>
        </w:rPr>
        <w:t>» заменить числом «</w:t>
      </w:r>
      <w:r w:rsidR="0058703F">
        <w:rPr>
          <w:sz w:val="24"/>
          <w:szCs w:val="24"/>
        </w:rPr>
        <w:t>5 062,1</w:t>
      </w:r>
      <w:r w:rsidRPr="008A2CBF">
        <w:rPr>
          <w:sz w:val="24"/>
          <w:szCs w:val="24"/>
        </w:rPr>
        <w:t>».</w:t>
      </w:r>
    </w:p>
    <w:p w:rsidR="00ED2BF7" w:rsidRDefault="00ED2BF7" w:rsidP="00ED2BF7">
      <w:pPr>
        <w:jc w:val="both"/>
        <w:rPr>
          <w:sz w:val="24"/>
          <w:szCs w:val="24"/>
        </w:rPr>
      </w:pPr>
      <w:r>
        <w:rPr>
          <w:sz w:val="24"/>
          <w:szCs w:val="24"/>
        </w:rPr>
        <w:t>Статья 8.</w:t>
      </w:r>
    </w:p>
    <w:p w:rsidR="00ED2BF7" w:rsidRDefault="00ED2BF7" w:rsidP="00ED2BF7">
      <w:pPr>
        <w:pStyle w:val="1"/>
        <w:ind w:firstLine="0"/>
        <w:jc w:val="both"/>
        <w:rPr>
          <w:color w:val="000000"/>
          <w:sz w:val="23"/>
          <w:szCs w:val="23"/>
        </w:rPr>
      </w:pPr>
      <w:r>
        <w:t>В п.</w:t>
      </w:r>
      <w:proofErr w:type="gramStart"/>
      <w:r>
        <w:t>1 .</w:t>
      </w:r>
      <w:proofErr w:type="gramEnd"/>
      <w:r>
        <w:t xml:space="preserve"> число</w:t>
      </w:r>
      <w:r>
        <w:rPr>
          <w:color w:val="000000"/>
        </w:rPr>
        <w:t xml:space="preserve"> </w:t>
      </w:r>
      <w:r>
        <w:t>«</w:t>
      </w:r>
      <w:r>
        <w:rPr>
          <w:rFonts w:eastAsia="Lucida Sans Unicode"/>
          <w:lang w:eastAsia="hi-IN" w:bidi="hi-IN"/>
        </w:rPr>
        <w:t>370,2</w:t>
      </w:r>
      <w:r>
        <w:t xml:space="preserve">» заменить числом «371,2» . </w:t>
      </w:r>
      <w:r>
        <w:rPr>
          <w:rFonts w:eastAsia="Lucida Sans Unicode"/>
          <w:lang w:eastAsia="hi-IN" w:bidi="hi-IN"/>
        </w:rPr>
        <w:t xml:space="preserve">Утвердить межбюджетные трансферты,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согласно приложению № 9 </w:t>
      </w:r>
      <w:r>
        <w:t xml:space="preserve">в новой редакции. </w:t>
      </w:r>
      <w:r>
        <w:rPr>
          <w:color w:val="000000"/>
          <w:sz w:val="23"/>
          <w:szCs w:val="23"/>
        </w:rPr>
        <w:t>Утвердить порядок предоставления межбюджетного тра</w:t>
      </w:r>
      <w:r w:rsidR="00B96CAC">
        <w:rPr>
          <w:color w:val="000000"/>
          <w:sz w:val="23"/>
          <w:szCs w:val="23"/>
        </w:rPr>
        <w:t>нсферта согласно приложению 10.7</w:t>
      </w:r>
      <w:r>
        <w:rPr>
          <w:color w:val="000000"/>
          <w:sz w:val="23"/>
          <w:szCs w:val="23"/>
        </w:rPr>
        <w:t>.</w:t>
      </w:r>
    </w:p>
    <w:p w:rsidR="00ED2BF7" w:rsidRPr="0008572B" w:rsidRDefault="00ED2BF7" w:rsidP="00ED2BF7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          Дополнить статью 8 пунктом 9 следующего содержания:</w:t>
      </w:r>
      <w:r w:rsidRPr="007877F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«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</w:t>
      </w: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>«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Порядок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4A6AA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предоставления межбюджетных трансфертов на исполнение части полномочий поселений </w:t>
      </w:r>
      <w:r w:rsidRPr="00C8579D">
        <w:rPr>
          <w:sz w:val="24"/>
        </w:rPr>
        <w:t>по организации ритуальных услуг и содержанию мест захоронения</w:t>
      </w:r>
      <w:r w:rsidRPr="004A6AA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из бюджета муниципального образования Кр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асноозерное сельское поселение </w:t>
      </w:r>
      <w:r w:rsidRPr="004A6AA4">
        <w:rPr>
          <w:rFonts w:eastAsia="Lucida Sans Unicode" w:cs="Mangal"/>
          <w:kern w:val="1"/>
          <w:sz w:val="24"/>
          <w:szCs w:val="24"/>
          <w:lang w:eastAsia="hi-IN" w:bidi="hi-IN"/>
        </w:rPr>
        <w:t>муниципального образования Приозерский муниципальный район Ленинградской области.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» согласно приложению № 10.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7»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826F43" w:rsidRPr="00F6215D" w:rsidRDefault="00826F43" w:rsidP="00826F43">
      <w:pPr>
        <w:suppressAutoHyphens w:val="0"/>
        <w:ind w:left="1080"/>
        <w:jc w:val="both"/>
        <w:rPr>
          <w:sz w:val="24"/>
          <w:szCs w:val="24"/>
          <w:lang w:eastAsia="ru-RU"/>
        </w:rPr>
      </w:pPr>
    </w:p>
    <w:p w:rsidR="00826F43" w:rsidRPr="00805FCA" w:rsidRDefault="00826F43" w:rsidP="00826F4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Настоящее решение подлежит официальному опубликованию в сетевом издании </w:t>
      </w:r>
      <w:r w:rsidRPr="00E94BAF">
        <w:rPr>
          <w:sz w:val="24"/>
          <w:szCs w:val="24"/>
        </w:rPr>
        <w:t>Леноблинф</w:t>
      </w:r>
      <w:r>
        <w:rPr>
          <w:sz w:val="24"/>
          <w:szCs w:val="24"/>
        </w:rPr>
        <w:t xml:space="preserve">орм </w:t>
      </w:r>
      <w:hyperlink r:id="rId9" w:history="1">
        <w:r w:rsidRPr="000A4CFE">
          <w:rPr>
            <w:rStyle w:val="a3"/>
            <w:sz w:val="24"/>
            <w:szCs w:val="24"/>
          </w:rPr>
          <w:t>http://www.lenoblinform.ru/</w:t>
        </w:r>
      </w:hyperlink>
      <w:r>
        <w:rPr>
          <w:sz w:val="24"/>
          <w:szCs w:val="24"/>
        </w:rPr>
        <w:t xml:space="preserve"> и размещению на официальном сайте </w:t>
      </w:r>
      <w:r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 w:rsidRPr="00805FCA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en-US" w:eastAsia="ru-RU"/>
        </w:rPr>
        <w:t>krasnoozernoe</w:t>
      </w:r>
      <w:r w:rsidRPr="00805FCA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.</w:t>
      </w:r>
    </w:p>
    <w:p w:rsidR="00826F43" w:rsidRPr="00805FCA" w:rsidRDefault="002515DF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826F43" w:rsidRPr="00F6215D">
        <w:rPr>
          <w:sz w:val="24"/>
          <w:szCs w:val="24"/>
          <w:lang w:eastAsia="ru-RU"/>
        </w:rPr>
        <w:t>Настоящее решение вступает в силу после официального опубликования</w:t>
      </w:r>
      <w:r>
        <w:rPr>
          <w:sz w:val="24"/>
          <w:szCs w:val="24"/>
          <w:lang w:eastAsia="ru-RU"/>
        </w:rPr>
        <w:t xml:space="preserve"> </w:t>
      </w:r>
      <w:r w:rsidR="00826F43">
        <w:rPr>
          <w:sz w:val="24"/>
          <w:szCs w:val="24"/>
          <w:lang w:eastAsia="ru-RU"/>
        </w:rPr>
        <w:t>в средствах массовой информации.</w:t>
      </w:r>
    </w:p>
    <w:p w:rsidR="00826F43" w:rsidRPr="00F6215D" w:rsidRDefault="00826F43" w:rsidP="00826F43">
      <w:pPr>
        <w:suppressAutoHyphens w:val="0"/>
        <w:ind w:left="1080"/>
        <w:rPr>
          <w:sz w:val="24"/>
          <w:szCs w:val="24"/>
          <w:lang w:eastAsia="ru-RU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proofErr w:type="spell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Исп.Смирнова</w:t>
      </w:r>
      <w:proofErr w:type="spell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 Н.Г. (813)7967525</w:t>
      </w:r>
    </w:p>
    <w:p w:rsidR="00826F43" w:rsidRPr="00B96CAC" w:rsidRDefault="00826F43" w:rsidP="00B96CAC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Разослано: КФ-</w:t>
      </w:r>
      <w:proofErr w:type="gram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1,КСО</w:t>
      </w:r>
      <w:proofErr w:type="gram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-1; Прокуратура -1; </w:t>
      </w:r>
      <w:r w:rsidR="00392A9D">
        <w:rPr>
          <w:rFonts w:eastAsia="Lucida Sans Unicode" w:cs="Mangal"/>
          <w:kern w:val="1"/>
          <w:sz w:val="16"/>
          <w:szCs w:val="16"/>
          <w:lang w:eastAsia="hi-IN" w:bidi="hi-IN"/>
        </w:rPr>
        <w:t>Облинформ</w:t>
      </w:r>
      <w:r w:rsidR="00B96CAC">
        <w:rPr>
          <w:rFonts w:eastAsia="Lucida Sans Unicode" w:cs="Mangal"/>
          <w:kern w:val="1"/>
          <w:sz w:val="16"/>
          <w:szCs w:val="16"/>
          <w:lang w:eastAsia="hi-IN" w:bidi="hi-IN"/>
        </w:rPr>
        <w:t>-1;  Дело-2</w:t>
      </w: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pPr w:leftFromText="180" w:rightFromText="180" w:vertAnchor="text" w:horzAnchor="margin" w:tblpY="-323"/>
        <w:tblW w:w="10017" w:type="dxa"/>
        <w:tblLayout w:type="fixed"/>
        <w:tblLook w:val="04A0" w:firstRow="1" w:lastRow="0" w:firstColumn="1" w:lastColumn="0" w:noHBand="0" w:noVBand="1"/>
      </w:tblPr>
      <w:tblGrid>
        <w:gridCol w:w="3118"/>
        <w:gridCol w:w="3227"/>
        <w:gridCol w:w="236"/>
        <w:gridCol w:w="3200"/>
        <w:gridCol w:w="236"/>
      </w:tblGrid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1C32C8" w:rsidRDefault="00826F43" w:rsidP="00B96CAC">
            <w:pPr>
              <w:ind w:left="-60" w:firstLine="60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>от</w:t>
            </w:r>
            <w:r w:rsidR="005E5E2E" w:rsidRPr="005E5E2E">
              <w:rPr>
                <w:sz w:val="22"/>
                <w:szCs w:val="22"/>
              </w:rPr>
              <w:t xml:space="preserve"> </w:t>
            </w:r>
            <w:r w:rsidR="0095502C" w:rsidRPr="0095502C">
              <w:rPr>
                <w:sz w:val="22"/>
                <w:szCs w:val="22"/>
              </w:rPr>
              <w:t xml:space="preserve">16 </w:t>
            </w:r>
            <w:r w:rsidR="00B96CAC">
              <w:rPr>
                <w:sz w:val="22"/>
                <w:szCs w:val="22"/>
              </w:rPr>
              <w:t>декабря</w:t>
            </w:r>
            <w:r w:rsidR="00392A9D">
              <w:rPr>
                <w:sz w:val="22"/>
                <w:szCs w:val="22"/>
              </w:rPr>
              <w:t xml:space="preserve"> 2019</w:t>
            </w:r>
            <w:r w:rsidRPr="0008572B">
              <w:rPr>
                <w:sz w:val="22"/>
                <w:szCs w:val="22"/>
              </w:rPr>
              <w:t xml:space="preserve"> года  №</w:t>
            </w:r>
            <w:r w:rsidR="0095502C" w:rsidRPr="0095502C">
              <w:rPr>
                <w:sz w:val="22"/>
                <w:szCs w:val="22"/>
              </w:rPr>
              <w:t>20</w:t>
            </w:r>
            <w:r w:rsidR="00B96CAC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</w:t>
      </w:r>
      <w:r w:rsidR="00392A9D">
        <w:rPr>
          <w:sz w:val="24"/>
          <w:szCs w:val="24"/>
          <w:lang w:eastAsia="ru-RU"/>
        </w:rPr>
        <w:t>2019</w:t>
      </w:r>
      <w:r w:rsidR="002515D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год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6"/>
        <w:gridCol w:w="1987"/>
      </w:tblGrid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4B27">
              <w:rPr>
                <w:sz w:val="24"/>
                <w:szCs w:val="24"/>
                <w:lang w:eastAsia="ru-RU"/>
              </w:rPr>
              <w:t xml:space="preserve">Сумма     </w:t>
            </w:r>
            <w:proofErr w:type="gramStart"/>
            <w:r w:rsidRPr="00E04B27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04B27">
              <w:rPr>
                <w:sz w:val="24"/>
                <w:szCs w:val="24"/>
                <w:lang w:eastAsia="ru-RU"/>
              </w:rPr>
              <w:t>тысяч</w:t>
            </w:r>
            <w:r w:rsidRPr="0008572B">
              <w:rPr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826F43" w:rsidRPr="00EB39BB" w:rsidTr="00826F43">
        <w:trPr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3</w:t>
            </w:r>
          </w:p>
        </w:tc>
      </w:tr>
      <w:tr w:rsidR="00826F43" w:rsidRPr="00E04B27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39301F" w:rsidRDefault="00312B9C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185,7</w:t>
            </w:r>
          </w:p>
        </w:tc>
      </w:tr>
      <w:tr w:rsidR="00826F43" w:rsidRPr="00EB39B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A27AA5" w:rsidP="00312B9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312B9C">
              <w:rPr>
                <w:sz w:val="24"/>
                <w:szCs w:val="24"/>
                <w:lang w:eastAsia="ru-RU"/>
              </w:rPr>
              <w:t xml:space="preserve"> 185,7</w:t>
            </w:r>
          </w:p>
        </w:tc>
      </w:tr>
      <w:tr w:rsidR="00826F43" w:rsidRPr="00EB39B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029 01 05 02 01 10 0000 000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10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029 01 06 05 01 10 0000 000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E04B27" w:rsidRDefault="00312B9C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185,7</w:t>
            </w:r>
          </w:p>
        </w:tc>
      </w:tr>
    </w:tbl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W w:w="340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826F43" w:rsidRPr="0008572B" w:rsidTr="00826F43">
        <w:trPr>
          <w:trHeight w:val="2652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F43" w:rsidRPr="0095502C" w:rsidRDefault="00826F43" w:rsidP="00826F43">
            <w:pPr>
              <w:jc w:val="both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Ленинградской области                    от </w:t>
            </w:r>
            <w:r w:rsidR="0095502C" w:rsidRPr="0095502C">
              <w:rPr>
                <w:sz w:val="22"/>
                <w:szCs w:val="22"/>
              </w:rPr>
              <w:t xml:space="preserve">16 </w:t>
            </w:r>
            <w:r w:rsidR="00B96CAC">
              <w:rPr>
                <w:sz w:val="22"/>
                <w:szCs w:val="22"/>
              </w:rPr>
              <w:t>декабря</w:t>
            </w:r>
            <w:r w:rsidR="002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92A9D">
              <w:rPr>
                <w:sz w:val="22"/>
                <w:szCs w:val="22"/>
              </w:rPr>
              <w:t>2019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года  №</w:t>
            </w:r>
            <w:r w:rsidR="0095502C" w:rsidRPr="0095502C">
              <w:rPr>
                <w:sz w:val="22"/>
                <w:szCs w:val="22"/>
              </w:rPr>
              <w:t xml:space="preserve"> 20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205CA0" w:rsidP="0082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Приложение № 2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826F43" w:rsidP="00826F43">
            <w:pPr>
              <w:jc w:val="both"/>
            </w:pPr>
          </w:p>
        </w:tc>
      </w:tr>
    </w:tbl>
    <w:p w:rsidR="00826F43" w:rsidRPr="0008572B" w:rsidRDefault="00826F43" w:rsidP="00826F43">
      <w:pPr>
        <w:jc w:val="both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Прогнозируемые поступления доходов в бюджет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Приозерского муниципального района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 xml:space="preserve">на </w:t>
            </w:r>
            <w:r w:rsidR="00392A9D">
              <w:rPr>
                <w:sz w:val="24"/>
                <w:szCs w:val="24"/>
              </w:rPr>
              <w:t>2019</w:t>
            </w:r>
            <w:r w:rsidR="00251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Админист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ратор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</w:p>
        </w:tc>
      </w:tr>
      <w:tr w:rsidR="00826F43" w:rsidRPr="0008572B" w:rsidTr="00826F4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157441" w:rsidRDefault="00312B9C" w:rsidP="001574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14 141,4</w:t>
            </w:r>
          </w:p>
        </w:tc>
      </w:tr>
      <w:tr w:rsidR="002515DF" w:rsidRPr="0008572B" w:rsidTr="00826F4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312B9C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12B9C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12B9C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659,4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12B9C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8790,2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B96CAC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2B9C">
              <w:rPr>
                <w:sz w:val="24"/>
                <w:szCs w:val="24"/>
              </w:rPr>
              <w:t>,3</w:t>
            </w:r>
          </w:p>
        </w:tc>
      </w:tr>
      <w:tr w:rsidR="002515DF" w:rsidRPr="0008572B" w:rsidTr="00826F43">
        <w:trPr>
          <w:trHeight w:val="4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1 08 04020 10 0000 110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B96CAC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2B9C">
              <w:rPr>
                <w:sz w:val="24"/>
                <w:szCs w:val="24"/>
              </w:rPr>
              <w:t>,3</w:t>
            </w:r>
          </w:p>
        </w:tc>
      </w:tr>
      <w:tr w:rsidR="002515DF" w:rsidRPr="0008572B" w:rsidTr="00826F4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12B9C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603,4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312B9C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488,1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312B9C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0C0204">
              <w:rPr>
                <w:sz w:val="24"/>
                <w:szCs w:val="24"/>
              </w:rPr>
              <w:t>,3</w:t>
            </w:r>
          </w:p>
        </w:tc>
      </w:tr>
      <w:tr w:rsidR="00B96CAC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AC" w:rsidRPr="0008572B" w:rsidRDefault="00B96CAC" w:rsidP="00B96C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AC" w:rsidRPr="00B96CAC" w:rsidRDefault="00B96CAC" w:rsidP="00B96CAC">
            <w:pPr>
              <w:rPr>
                <w:sz w:val="24"/>
                <w:szCs w:val="24"/>
              </w:rPr>
            </w:pPr>
            <w:r w:rsidRPr="00B96CAC">
              <w:rPr>
                <w:sz w:val="24"/>
                <w:szCs w:val="24"/>
              </w:rPr>
              <w:t>1 16 00000 00 0000 000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AC" w:rsidRPr="00B96CAC" w:rsidRDefault="00B96CAC" w:rsidP="00B96CAC">
            <w:pPr>
              <w:rPr>
                <w:sz w:val="24"/>
                <w:szCs w:val="24"/>
              </w:rPr>
            </w:pPr>
            <w:r w:rsidRPr="00B96CA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AC" w:rsidRPr="00B96CAC" w:rsidRDefault="00B96CAC" w:rsidP="00B96CAC">
            <w:pPr>
              <w:jc w:val="right"/>
              <w:rPr>
                <w:sz w:val="24"/>
                <w:szCs w:val="24"/>
              </w:rPr>
            </w:pPr>
            <w:r w:rsidRPr="00B96CAC">
              <w:rPr>
                <w:sz w:val="24"/>
                <w:szCs w:val="24"/>
              </w:rPr>
              <w:t>40,0</w:t>
            </w:r>
          </w:p>
        </w:tc>
      </w:tr>
      <w:tr w:rsidR="00B96CAC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AC" w:rsidRDefault="00B96CAC" w:rsidP="00B96CAC">
            <w:pPr>
              <w:jc w:val="right"/>
              <w:rPr>
                <w:sz w:val="24"/>
                <w:szCs w:val="24"/>
              </w:rPr>
            </w:pPr>
          </w:p>
          <w:p w:rsidR="00B96CAC" w:rsidRDefault="00B96CAC" w:rsidP="00B96CAC">
            <w:pPr>
              <w:jc w:val="right"/>
              <w:rPr>
                <w:sz w:val="24"/>
                <w:szCs w:val="24"/>
              </w:rPr>
            </w:pPr>
          </w:p>
          <w:p w:rsidR="00B96CAC" w:rsidRDefault="00B96CAC" w:rsidP="00B96CAC">
            <w:pPr>
              <w:jc w:val="right"/>
              <w:rPr>
                <w:sz w:val="24"/>
                <w:szCs w:val="24"/>
              </w:rPr>
            </w:pPr>
          </w:p>
          <w:p w:rsidR="00B96CAC" w:rsidRDefault="00B96CAC" w:rsidP="00B96CAC">
            <w:pPr>
              <w:jc w:val="right"/>
              <w:rPr>
                <w:sz w:val="24"/>
                <w:szCs w:val="24"/>
              </w:rPr>
            </w:pPr>
          </w:p>
          <w:p w:rsidR="00B96CAC" w:rsidRPr="0008572B" w:rsidRDefault="00B96CAC" w:rsidP="00B96C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AC" w:rsidRPr="00B96CAC" w:rsidRDefault="00B96CAC" w:rsidP="00B96CAC">
            <w:pPr>
              <w:rPr>
                <w:sz w:val="24"/>
                <w:szCs w:val="24"/>
              </w:rPr>
            </w:pPr>
            <w:r w:rsidRPr="00B96CAC">
              <w:rPr>
                <w:sz w:val="24"/>
                <w:szCs w:val="24"/>
              </w:rPr>
              <w:t>1 16 90050 10 0000 140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AC" w:rsidRPr="00B96CAC" w:rsidRDefault="00B96CAC" w:rsidP="00B96CAC">
            <w:pPr>
              <w:rPr>
                <w:sz w:val="24"/>
                <w:szCs w:val="24"/>
              </w:rPr>
            </w:pPr>
            <w:r w:rsidRPr="00B96CA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AC" w:rsidRPr="00B96CAC" w:rsidRDefault="00B96CAC" w:rsidP="00B96CAC">
            <w:pPr>
              <w:jc w:val="right"/>
              <w:rPr>
                <w:sz w:val="24"/>
                <w:szCs w:val="24"/>
              </w:rPr>
            </w:pPr>
            <w:r w:rsidRPr="00B96CAC">
              <w:rPr>
                <w:sz w:val="24"/>
                <w:szCs w:val="24"/>
              </w:rPr>
              <w:t>40,0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BA" w:rsidRPr="0008572B" w:rsidRDefault="005C39BA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312B9C" w:rsidP="005C39B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12185,6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  <w:r w:rsidRPr="0008572B">
              <w:rPr>
                <w:bCs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15001</w:t>
            </w:r>
            <w:r>
              <w:rPr>
                <w:sz w:val="24"/>
                <w:szCs w:val="24"/>
              </w:rPr>
              <w:t>1</w:t>
            </w:r>
            <w:r w:rsidR="000C0204">
              <w:rPr>
                <w:sz w:val="24"/>
                <w:szCs w:val="24"/>
              </w:rPr>
              <w:t>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1766,7</w:t>
            </w:r>
          </w:p>
        </w:tc>
      </w:tr>
      <w:tr w:rsidR="005C39BA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20216</w:t>
            </w:r>
            <w:r w:rsidR="000C020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595,6</w:t>
            </w:r>
          </w:p>
        </w:tc>
      </w:tr>
      <w:tr w:rsidR="000C0204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04" w:rsidRPr="0008572B" w:rsidRDefault="000C0204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0204" w:rsidRPr="0008572B" w:rsidRDefault="000C0204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04" w:rsidRPr="0008572B" w:rsidRDefault="000C0204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204" w:rsidRDefault="000C0204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4000,0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157441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39BA"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999</w:t>
            </w:r>
            <w:r w:rsidR="000C020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B96CAC" w:rsidP="001574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2297,4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 w:rsidRPr="00217FC5">
              <w:rPr>
                <w:sz w:val="24"/>
                <w:szCs w:val="24"/>
              </w:rPr>
              <w:t>30024</w:t>
            </w:r>
            <w:r w:rsidR="000C020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 xml:space="preserve">35118 </w:t>
            </w:r>
            <w:r w:rsidR="000C0204">
              <w:rPr>
                <w:sz w:val="24"/>
                <w:szCs w:val="24"/>
              </w:rPr>
              <w:t>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</w:tr>
      <w:tr w:rsidR="00312B9C" w:rsidRPr="0008572B" w:rsidTr="001F3BD1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9C" w:rsidRDefault="00312B9C" w:rsidP="00312B9C">
            <w:pPr>
              <w:jc w:val="right"/>
              <w:rPr>
                <w:sz w:val="24"/>
                <w:szCs w:val="24"/>
              </w:rPr>
            </w:pPr>
          </w:p>
          <w:p w:rsidR="00312B9C" w:rsidRDefault="00312B9C" w:rsidP="00312B9C">
            <w:pPr>
              <w:jc w:val="right"/>
              <w:rPr>
                <w:sz w:val="24"/>
                <w:szCs w:val="24"/>
              </w:rPr>
            </w:pPr>
          </w:p>
          <w:p w:rsidR="00312B9C" w:rsidRDefault="00312B9C" w:rsidP="00312B9C">
            <w:pPr>
              <w:jc w:val="right"/>
              <w:rPr>
                <w:sz w:val="24"/>
                <w:szCs w:val="24"/>
              </w:rPr>
            </w:pPr>
          </w:p>
          <w:p w:rsidR="00312B9C" w:rsidRDefault="00312B9C" w:rsidP="00312B9C">
            <w:pPr>
              <w:jc w:val="right"/>
              <w:rPr>
                <w:sz w:val="24"/>
                <w:szCs w:val="24"/>
              </w:rPr>
            </w:pPr>
          </w:p>
          <w:p w:rsidR="00312B9C" w:rsidRPr="0008572B" w:rsidRDefault="00312B9C" w:rsidP="00312B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312B9C" w:rsidRDefault="00312B9C" w:rsidP="00312B9C">
            <w:pPr>
              <w:rPr>
                <w:bCs/>
                <w:sz w:val="24"/>
                <w:szCs w:val="24"/>
              </w:rPr>
            </w:pPr>
            <w:r w:rsidRPr="00312B9C">
              <w:rPr>
                <w:bCs/>
                <w:sz w:val="24"/>
                <w:szCs w:val="24"/>
              </w:rPr>
              <w:t>2 02 45550 10 0000 150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9C" w:rsidRPr="00312B9C" w:rsidRDefault="00312B9C" w:rsidP="00312B9C">
            <w:pPr>
              <w:rPr>
                <w:bCs/>
                <w:sz w:val="24"/>
                <w:szCs w:val="24"/>
              </w:rPr>
            </w:pPr>
            <w:r w:rsidRPr="00312B9C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312B9C" w:rsidRDefault="00312B9C" w:rsidP="00312B9C">
            <w:pPr>
              <w:jc w:val="right"/>
              <w:rPr>
                <w:bCs/>
                <w:sz w:val="24"/>
                <w:szCs w:val="24"/>
              </w:rPr>
            </w:pPr>
            <w:r w:rsidRPr="00312B9C">
              <w:rPr>
                <w:bCs/>
                <w:sz w:val="24"/>
                <w:szCs w:val="24"/>
              </w:rPr>
              <w:t>34,5</w:t>
            </w:r>
          </w:p>
        </w:tc>
      </w:tr>
      <w:tr w:rsidR="00312B9C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9C" w:rsidRPr="0008572B" w:rsidRDefault="00312B9C" w:rsidP="00312B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2B9C" w:rsidRPr="0008572B" w:rsidRDefault="00312B9C" w:rsidP="00312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9C" w:rsidRPr="0008572B" w:rsidRDefault="00312B9C" w:rsidP="00312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2B9C" w:rsidRPr="005C39BA" w:rsidRDefault="00312B9C" w:rsidP="00312B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3344,7</w:t>
            </w:r>
          </w:p>
        </w:tc>
      </w:tr>
      <w:tr w:rsidR="00312B9C" w:rsidRPr="0008572B" w:rsidTr="00826F4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C" w:rsidRPr="0008572B" w:rsidRDefault="00312B9C" w:rsidP="00312B9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08572B" w:rsidRDefault="00312B9C" w:rsidP="00312B9C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08572B" w:rsidRDefault="00312B9C" w:rsidP="00312B9C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5C39BA" w:rsidRDefault="00312B9C" w:rsidP="00312B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26 327,0</w:t>
            </w:r>
          </w:p>
        </w:tc>
      </w:tr>
    </w:tbl>
    <w:p w:rsidR="00826F43" w:rsidRDefault="00826F43"/>
    <w:p w:rsidR="00826F43" w:rsidRDefault="00826F43" w:rsidP="00312B9C">
      <w:pPr>
        <w:jc w:val="right"/>
      </w:pPr>
    </w:p>
    <w:p w:rsidR="000C0204" w:rsidRDefault="000C0204"/>
    <w:tbl>
      <w:tblPr>
        <w:tblW w:w="9429" w:type="dxa"/>
        <w:tblLook w:val="04A0" w:firstRow="1" w:lastRow="0" w:firstColumn="1" w:lastColumn="0" w:noHBand="0" w:noVBand="1"/>
      </w:tblPr>
      <w:tblGrid>
        <w:gridCol w:w="9429"/>
      </w:tblGrid>
      <w:tr w:rsidR="00312B9C" w:rsidRPr="00826F43" w:rsidTr="001F3BD1">
        <w:trPr>
          <w:trHeight w:val="26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312B9C" w:rsidRPr="00826F43" w:rsidTr="001F3BD1">
        <w:trPr>
          <w:trHeight w:val="27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312B9C" w:rsidRPr="00826F43" w:rsidTr="001F3BD1">
        <w:trPr>
          <w:trHeight w:val="26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Pr="00826F43">
              <w:rPr>
                <w:lang w:eastAsia="ru-RU"/>
              </w:rPr>
              <w:t xml:space="preserve"> Красноозерное</w:t>
            </w:r>
            <w:proofErr w:type="gramEnd"/>
            <w:r w:rsidRPr="00826F43">
              <w:rPr>
                <w:lang w:eastAsia="ru-RU"/>
              </w:rPr>
              <w:t xml:space="preserve"> сельское поселение</w:t>
            </w:r>
          </w:p>
        </w:tc>
      </w:tr>
      <w:tr w:rsidR="00312B9C" w:rsidRPr="00826F43" w:rsidTr="001F3BD1">
        <w:trPr>
          <w:trHeight w:val="217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Pr="00826F43">
              <w:rPr>
                <w:lang w:eastAsia="ru-RU"/>
              </w:rPr>
              <w:t xml:space="preserve"> Приозерский</w:t>
            </w:r>
            <w:proofErr w:type="gramEnd"/>
          </w:p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312B9C" w:rsidRPr="0095502C" w:rsidTr="001F3BD1">
        <w:trPr>
          <w:trHeight w:val="268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95502C" w:rsidRDefault="00312B9C" w:rsidP="001F3BD1">
            <w:pPr>
              <w:suppressAutoHyphens w:val="0"/>
              <w:jc w:val="right"/>
              <w:rPr>
                <w:lang w:val="en-US" w:eastAsia="ru-RU"/>
              </w:rPr>
            </w:pPr>
            <w:r w:rsidRPr="00826F43">
              <w:rPr>
                <w:lang w:eastAsia="ru-RU"/>
              </w:rPr>
              <w:t>о</w:t>
            </w:r>
            <w:r>
              <w:rPr>
                <w:lang w:eastAsia="ru-RU"/>
              </w:rPr>
              <w:t>т</w:t>
            </w:r>
            <w:r>
              <w:rPr>
                <w:lang w:val="en-US" w:eastAsia="ru-RU"/>
              </w:rPr>
              <w:t xml:space="preserve"> 16</w:t>
            </w:r>
            <w:r>
              <w:rPr>
                <w:lang w:eastAsia="ru-RU"/>
              </w:rPr>
              <w:t xml:space="preserve"> декабря    2019 </w:t>
            </w:r>
            <w:r w:rsidRPr="00826F43">
              <w:rPr>
                <w:lang w:eastAsia="ru-RU"/>
              </w:rPr>
              <w:t xml:space="preserve">г. </w:t>
            </w:r>
            <w:r>
              <w:rPr>
                <w:lang w:eastAsia="ru-RU"/>
              </w:rPr>
              <w:t>№</w:t>
            </w:r>
            <w:r>
              <w:rPr>
                <w:lang w:val="en-US" w:eastAsia="ru-RU"/>
              </w:rPr>
              <w:t>20</w:t>
            </w:r>
          </w:p>
        </w:tc>
      </w:tr>
      <w:tr w:rsidR="00312B9C" w:rsidRPr="00826F43" w:rsidTr="001F3BD1">
        <w:trPr>
          <w:trHeight w:val="268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№ 3</w:t>
            </w:r>
          </w:p>
        </w:tc>
      </w:tr>
    </w:tbl>
    <w:p w:rsidR="000C0204" w:rsidRDefault="000C0204"/>
    <w:p w:rsidR="00310C47" w:rsidRDefault="00310C47"/>
    <w:p w:rsidR="00312B9C" w:rsidRDefault="00312B9C"/>
    <w:p w:rsidR="00312B9C" w:rsidRDefault="00312B9C"/>
    <w:p w:rsidR="00312B9C" w:rsidRDefault="00312B9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6"/>
        <w:gridCol w:w="2028"/>
        <w:gridCol w:w="5438"/>
      </w:tblGrid>
      <w:tr w:rsidR="001D16E3" w:rsidRPr="00312B9C" w:rsidTr="001D16E3">
        <w:trPr>
          <w:trHeight w:val="148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D16E3" w:rsidRPr="001D16E3" w:rsidRDefault="001D16E3" w:rsidP="001D16E3">
            <w:pPr>
              <w:jc w:val="center"/>
              <w:rPr>
                <w:b/>
                <w:sz w:val="24"/>
                <w:szCs w:val="24"/>
              </w:rPr>
            </w:pPr>
            <w:r w:rsidRPr="001D16E3">
              <w:rPr>
                <w:b/>
                <w:sz w:val="24"/>
                <w:szCs w:val="24"/>
              </w:rPr>
              <w:t xml:space="preserve">Перечень и </w:t>
            </w:r>
            <w:proofErr w:type="gramStart"/>
            <w:r w:rsidRPr="001D16E3">
              <w:rPr>
                <w:b/>
                <w:sz w:val="24"/>
                <w:szCs w:val="24"/>
              </w:rPr>
              <w:t>коды  главных</w:t>
            </w:r>
            <w:proofErr w:type="gramEnd"/>
            <w:r w:rsidRPr="001D16E3">
              <w:rPr>
                <w:b/>
                <w:sz w:val="24"/>
                <w:szCs w:val="24"/>
              </w:rPr>
              <w:t xml:space="preserve"> администраторов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16E3">
              <w:rPr>
                <w:b/>
                <w:sz w:val="24"/>
                <w:szCs w:val="24"/>
              </w:rPr>
              <w:t>доходов   бюджета муниципального</w:t>
            </w:r>
          </w:p>
          <w:p w:rsidR="001D16E3" w:rsidRPr="001D16E3" w:rsidRDefault="001D16E3" w:rsidP="001D16E3">
            <w:pPr>
              <w:jc w:val="center"/>
              <w:rPr>
                <w:b/>
                <w:sz w:val="24"/>
                <w:szCs w:val="24"/>
              </w:rPr>
            </w:pPr>
            <w:r w:rsidRPr="001D16E3">
              <w:rPr>
                <w:b/>
                <w:sz w:val="24"/>
                <w:szCs w:val="24"/>
              </w:rPr>
              <w:t>Красноозерное сельское поселение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D16E3">
              <w:rPr>
                <w:b/>
                <w:sz w:val="24"/>
                <w:szCs w:val="24"/>
              </w:rPr>
              <w:t xml:space="preserve">муниципального </w:t>
            </w:r>
            <w:proofErr w:type="gramStart"/>
            <w:r w:rsidRPr="001D16E3">
              <w:rPr>
                <w:b/>
                <w:sz w:val="24"/>
                <w:szCs w:val="24"/>
              </w:rPr>
              <w:t>образования  Приозерский</w:t>
            </w:r>
            <w:proofErr w:type="gramEnd"/>
            <w:r w:rsidRPr="001D16E3">
              <w:rPr>
                <w:b/>
                <w:sz w:val="24"/>
                <w:szCs w:val="24"/>
              </w:rPr>
              <w:t xml:space="preserve"> муниципальный  район Ленинградской области на 2019 год</w:t>
            </w:r>
          </w:p>
        </w:tc>
      </w:tr>
      <w:tr w:rsidR="00312B9C" w:rsidRPr="00312B9C" w:rsidTr="001D16E3">
        <w:trPr>
          <w:trHeight w:val="1020"/>
        </w:trPr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312B9C" w:rsidRPr="00312B9C" w:rsidRDefault="00312B9C" w:rsidP="00312B9C">
            <w:r w:rsidRPr="00312B9C">
              <w:t>Код администратора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hideMark/>
          </w:tcPr>
          <w:p w:rsidR="00312B9C" w:rsidRPr="00312B9C" w:rsidRDefault="00312B9C" w:rsidP="00312B9C">
            <w:r w:rsidRPr="00312B9C">
              <w:t>Код дохода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hideMark/>
          </w:tcPr>
          <w:p w:rsidR="00312B9C" w:rsidRPr="00312B9C" w:rsidRDefault="00312B9C" w:rsidP="00312B9C">
            <w:r w:rsidRPr="00312B9C">
              <w:t>Наименование доходного источника</w:t>
            </w:r>
          </w:p>
        </w:tc>
      </w:tr>
      <w:tr w:rsidR="00312B9C" w:rsidRPr="00312B9C" w:rsidTr="001D16E3">
        <w:trPr>
          <w:trHeight w:val="24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1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</w:t>
            </w:r>
          </w:p>
        </w:tc>
        <w:tc>
          <w:tcPr>
            <w:tcW w:w="5438" w:type="dxa"/>
            <w:hideMark/>
          </w:tcPr>
          <w:p w:rsidR="00312B9C" w:rsidRPr="00312B9C" w:rsidRDefault="00312B9C" w:rsidP="00312B9C">
            <w:r w:rsidRPr="00312B9C">
              <w:t>3</w:t>
            </w:r>
          </w:p>
        </w:tc>
      </w:tr>
      <w:tr w:rsidR="00312B9C" w:rsidRPr="00312B9C" w:rsidTr="001D16E3">
        <w:trPr>
          <w:trHeight w:val="810"/>
        </w:trPr>
        <w:tc>
          <w:tcPr>
            <w:tcW w:w="1596" w:type="dxa"/>
            <w:hideMark/>
          </w:tcPr>
          <w:p w:rsidR="00312B9C" w:rsidRPr="00312B9C" w:rsidRDefault="00312B9C" w:rsidP="00312B9C">
            <w:pPr>
              <w:rPr>
                <w:b/>
                <w:bCs/>
              </w:rPr>
            </w:pPr>
            <w:r w:rsidRPr="00312B9C">
              <w:rPr>
                <w:b/>
                <w:bCs/>
              </w:rPr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>
            <w:pPr>
              <w:rPr>
                <w:b/>
                <w:bCs/>
              </w:rPr>
            </w:pPr>
            <w:r w:rsidRPr="00312B9C">
              <w:rPr>
                <w:b/>
                <w:bCs/>
              </w:rPr>
              <w:t> 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pPr>
              <w:rPr>
                <w:b/>
                <w:bCs/>
              </w:rPr>
            </w:pPr>
            <w:r w:rsidRPr="00312B9C">
              <w:rPr>
                <w:b/>
                <w:bCs/>
              </w:rPr>
              <w:t xml:space="preserve">Администрация муниципального образования Красноозерное </w:t>
            </w:r>
            <w:proofErr w:type="gramStart"/>
            <w:r w:rsidRPr="00312B9C">
              <w:rPr>
                <w:b/>
                <w:bCs/>
              </w:rPr>
              <w:t>сельское  поселение</w:t>
            </w:r>
            <w:proofErr w:type="gramEnd"/>
            <w:r w:rsidRPr="00312B9C">
              <w:rPr>
                <w:b/>
                <w:bCs/>
              </w:rPr>
              <w:t xml:space="preserve">   Приозерского           муниципального  района Ленинградской области (ИНН 4712039421/471201001)</w:t>
            </w:r>
          </w:p>
        </w:tc>
      </w:tr>
      <w:tr w:rsidR="00312B9C" w:rsidRPr="00312B9C" w:rsidTr="001D16E3">
        <w:trPr>
          <w:trHeight w:val="818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10804020011000110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2B9C" w:rsidRPr="00312B9C" w:rsidTr="001D16E3">
        <w:trPr>
          <w:trHeight w:val="469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11103050100000120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12B9C" w:rsidRPr="00312B9C" w:rsidTr="001D16E3">
        <w:trPr>
          <w:trHeight w:val="743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11105025100000120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 xml:space="preserve">Доходы, получаемые в виде арендной платы, а также средства от продажи права на заключение </w:t>
            </w:r>
            <w:proofErr w:type="gramStart"/>
            <w:r w:rsidRPr="00312B9C">
              <w:t>договоров  аренды</w:t>
            </w:r>
            <w:proofErr w:type="gramEnd"/>
            <w:r w:rsidRPr="00312B9C">
              <w:t xml:space="preserve"> за земли, находящиеся в собственности поселений( за исключением земельных участков муниципальных бюджетных и автономных учреждений</w:t>
            </w:r>
          </w:p>
        </w:tc>
      </w:tr>
      <w:tr w:rsidR="00312B9C" w:rsidRPr="00312B9C" w:rsidTr="001D16E3">
        <w:trPr>
          <w:trHeight w:val="829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11105035100000120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2B9C" w:rsidRPr="00312B9C" w:rsidTr="001D16E3">
        <w:trPr>
          <w:trHeight w:val="458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11105075100000120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12B9C" w:rsidRPr="00312B9C" w:rsidTr="001D16E3">
        <w:trPr>
          <w:trHeight w:val="72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11109045100000120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proofErr w:type="gramStart"/>
            <w:r w:rsidRPr="00312B9C">
              <w:t>имущества  муниципальных</w:t>
            </w:r>
            <w:proofErr w:type="gramEnd"/>
            <w:r w:rsidRPr="00312B9C">
              <w:t xml:space="preserve"> унитарных предприятий, в том числе казенных)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11301995100000130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12B9C" w:rsidRPr="00312B9C" w:rsidTr="001D16E3">
        <w:trPr>
          <w:trHeight w:val="255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11302995100000130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доходы от компенсации затрат бюджетов поселений</w:t>
            </w:r>
          </w:p>
        </w:tc>
      </w:tr>
      <w:tr w:rsidR="00312B9C" w:rsidRPr="00312B9C" w:rsidTr="001D16E3">
        <w:trPr>
          <w:trHeight w:val="255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11401050100000410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бюджетов поселений от продажи квартир</w:t>
            </w:r>
          </w:p>
        </w:tc>
      </w:tr>
      <w:tr w:rsidR="00312B9C" w:rsidRPr="00312B9C" w:rsidTr="001D16E3">
        <w:trPr>
          <w:trHeight w:val="938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lastRenderedPageBreak/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11402052100000410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2B9C" w:rsidRPr="00312B9C" w:rsidTr="001D16E3">
        <w:trPr>
          <w:trHeight w:val="1009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11402052100000440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2B9C" w:rsidRPr="00312B9C" w:rsidTr="001D16E3">
        <w:trPr>
          <w:trHeight w:val="983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11402053100000410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2B9C" w:rsidRPr="00312B9C" w:rsidTr="001D16E3">
        <w:trPr>
          <w:trHeight w:val="1043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11402053100000440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11406025100000430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12B9C" w:rsidRPr="00312B9C" w:rsidTr="001D16E3">
        <w:trPr>
          <w:trHeight w:val="7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11623051100000140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12B9C" w:rsidRPr="00312B9C" w:rsidTr="001D16E3">
        <w:trPr>
          <w:trHeight w:val="518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11623052100000140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12B9C" w:rsidRPr="00312B9C" w:rsidTr="001D16E3">
        <w:trPr>
          <w:trHeight w:val="578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11632000100000140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2B9C" w:rsidRPr="00312B9C" w:rsidTr="001D16E3">
        <w:trPr>
          <w:trHeight w:val="563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11633050100000140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12B9C" w:rsidRPr="00312B9C" w:rsidTr="001D16E3">
        <w:trPr>
          <w:trHeight w:val="983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11646000100000140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12B9C" w:rsidRPr="00312B9C" w:rsidTr="001D16E3">
        <w:trPr>
          <w:trHeight w:val="492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11690050100000140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312B9C" w:rsidRPr="00312B9C" w:rsidTr="001D16E3">
        <w:trPr>
          <w:trHeight w:val="30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11701050100000180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Невыясненные поступления, зачисляемые в бюджеты поселений</w:t>
            </w:r>
          </w:p>
        </w:tc>
      </w:tr>
      <w:tr w:rsidR="00312B9C" w:rsidRPr="00312B9C" w:rsidTr="001D16E3">
        <w:trPr>
          <w:trHeight w:val="255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11705050100000180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неналоговые доходы бюджетов поселений</w:t>
            </w:r>
          </w:p>
        </w:tc>
      </w:tr>
      <w:tr w:rsidR="00312B9C" w:rsidRPr="00312B9C" w:rsidTr="001D16E3">
        <w:trPr>
          <w:trHeight w:val="289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20215001100000150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Дотации бюджетам сельских поселений на выравнивание бюджетной обеспеченности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20215002100000150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2B9C" w:rsidRPr="00312B9C" w:rsidTr="001D16E3">
        <w:trPr>
          <w:trHeight w:val="30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20219999100000150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дотации бюджетам сельских поселений</w:t>
            </w:r>
          </w:p>
        </w:tc>
      </w:tr>
      <w:tr w:rsidR="00312B9C" w:rsidRPr="00312B9C" w:rsidTr="001D16E3">
        <w:trPr>
          <w:trHeight w:val="72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lastRenderedPageBreak/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20220041100000150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20220077100000150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12B9C" w:rsidRPr="00312B9C" w:rsidTr="001D16E3">
        <w:trPr>
          <w:trHeight w:val="72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20220079100000150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12B9C" w:rsidRPr="00312B9C" w:rsidTr="001D16E3">
        <w:trPr>
          <w:trHeight w:val="72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20220216100000150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2B9C" w:rsidRPr="00312B9C" w:rsidTr="001D16E3">
        <w:trPr>
          <w:trHeight w:val="96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20220298100000150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12B9C" w:rsidRPr="00312B9C" w:rsidTr="001D16E3">
        <w:trPr>
          <w:trHeight w:val="96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20220299100000150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12B9C" w:rsidRPr="00312B9C" w:rsidTr="001D16E3">
        <w:trPr>
          <w:trHeight w:val="72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20220301100000150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312B9C" w:rsidRPr="00312B9C" w:rsidTr="001D16E3">
        <w:trPr>
          <w:trHeight w:val="72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20220302100000150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20225555100000150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12B9C" w:rsidRPr="00312B9C" w:rsidTr="001D16E3">
        <w:trPr>
          <w:trHeight w:val="255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20229999100000150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субсидии бюджетам сельских поселений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20230024100000150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20235118100000150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2B9C" w:rsidRPr="00312B9C" w:rsidTr="001D16E3">
        <w:trPr>
          <w:trHeight w:val="255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20239999100000150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субвенции бюджетам сельских поселений</w:t>
            </w:r>
          </w:p>
        </w:tc>
      </w:tr>
      <w:tr w:rsidR="00312B9C" w:rsidRPr="00312B9C" w:rsidTr="001D16E3">
        <w:trPr>
          <w:trHeight w:val="698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20245160100000150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2B9C" w:rsidRPr="00312B9C" w:rsidTr="001D16E3">
        <w:trPr>
          <w:trHeight w:val="518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20245550100000150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312B9C" w:rsidRPr="00312B9C" w:rsidTr="001D16E3">
        <w:trPr>
          <w:trHeight w:val="255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20249999100000150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межбюджетные трансферты, передаваемые бюджетам сельских поселений</w:t>
            </w:r>
          </w:p>
        </w:tc>
      </w:tr>
      <w:tr w:rsidR="00312B9C" w:rsidRPr="00312B9C" w:rsidTr="001D16E3">
        <w:trPr>
          <w:trHeight w:val="72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20705010100000150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lastRenderedPageBreak/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20705020100000150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12B9C" w:rsidRPr="00312B9C" w:rsidTr="001D16E3">
        <w:trPr>
          <w:trHeight w:val="255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20705030100000150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Прочие безвозмездные поступления в бюджеты сельских поселений</w:t>
            </w:r>
          </w:p>
        </w:tc>
      </w:tr>
      <w:tr w:rsidR="00312B9C" w:rsidRPr="00312B9C" w:rsidTr="001D16E3">
        <w:trPr>
          <w:trHeight w:val="480"/>
        </w:trPr>
        <w:tc>
          <w:tcPr>
            <w:tcW w:w="1596" w:type="dxa"/>
            <w:hideMark/>
          </w:tcPr>
          <w:p w:rsidR="00312B9C" w:rsidRPr="00312B9C" w:rsidRDefault="00312B9C" w:rsidP="00312B9C">
            <w:r w:rsidRPr="00312B9C">
              <w:t>029</w:t>
            </w:r>
          </w:p>
        </w:tc>
        <w:tc>
          <w:tcPr>
            <w:tcW w:w="2028" w:type="dxa"/>
            <w:hideMark/>
          </w:tcPr>
          <w:p w:rsidR="00312B9C" w:rsidRPr="00312B9C" w:rsidRDefault="00312B9C" w:rsidP="00312B9C">
            <w:r w:rsidRPr="00312B9C">
              <w:t>21960010100000150</w:t>
            </w:r>
          </w:p>
        </w:tc>
        <w:tc>
          <w:tcPr>
            <w:tcW w:w="5438" w:type="dxa"/>
            <w:hideMark/>
          </w:tcPr>
          <w:p w:rsidR="00312B9C" w:rsidRPr="00312B9C" w:rsidRDefault="00312B9C">
            <w:r w:rsidRPr="00312B9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2B9C" w:rsidRDefault="00312B9C"/>
    <w:p w:rsidR="00310C47" w:rsidRDefault="00310C47"/>
    <w:p w:rsidR="00310C47" w:rsidRDefault="00310C47"/>
    <w:p w:rsidR="000C0204" w:rsidRDefault="000C0204"/>
    <w:p w:rsidR="00310C47" w:rsidRDefault="00310C47"/>
    <w:p w:rsidR="00312B9C" w:rsidRDefault="00312B9C"/>
    <w:p w:rsidR="00310C47" w:rsidRDefault="00310C47"/>
    <w:p w:rsidR="00826F43" w:rsidRDefault="00826F43" w:rsidP="000F5444">
      <w:pPr>
        <w:tabs>
          <w:tab w:val="left" w:pos="1950"/>
        </w:tabs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853"/>
        <w:gridCol w:w="1673"/>
        <w:gridCol w:w="714"/>
        <w:gridCol w:w="870"/>
        <w:gridCol w:w="1319"/>
      </w:tblGrid>
      <w:tr w:rsidR="00826F43" w:rsidRPr="00826F43" w:rsidTr="00310C47">
        <w:trPr>
          <w:trHeight w:val="26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826F43" w:rsidRPr="00826F43" w:rsidTr="00310C47">
        <w:trPr>
          <w:trHeight w:val="27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 w:rsidR="000F5444"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826F43" w:rsidRPr="00826F43" w:rsidTr="00310C47">
        <w:trPr>
          <w:trHeight w:val="26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Красноозерное</w:t>
            </w:r>
            <w:proofErr w:type="gramEnd"/>
            <w:r w:rsidR="00826F43" w:rsidRPr="00826F43">
              <w:rPr>
                <w:lang w:eastAsia="ru-RU"/>
              </w:rPr>
              <w:t xml:space="preserve"> сельское поселение</w:t>
            </w:r>
          </w:p>
        </w:tc>
      </w:tr>
      <w:tr w:rsidR="00826F43" w:rsidRPr="00826F43" w:rsidTr="00310C47">
        <w:trPr>
          <w:trHeight w:val="217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Приозерский</w:t>
            </w:r>
            <w:proofErr w:type="gramEnd"/>
            <w:r w:rsidR="00AD78B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муниципальный район Ленинградской области</w:t>
            </w:r>
          </w:p>
        </w:tc>
      </w:tr>
      <w:tr w:rsidR="00826F43" w:rsidRPr="00826F43" w:rsidTr="00310C47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95502C" w:rsidRDefault="00826F43" w:rsidP="00B96CAC">
            <w:pPr>
              <w:suppressAutoHyphens w:val="0"/>
              <w:jc w:val="right"/>
              <w:rPr>
                <w:lang w:val="en-US" w:eastAsia="ru-RU"/>
              </w:rPr>
            </w:pPr>
            <w:r w:rsidRPr="00826F43">
              <w:rPr>
                <w:lang w:eastAsia="ru-RU"/>
              </w:rPr>
              <w:t>о</w:t>
            </w:r>
            <w:r w:rsidR="00AD78BE">
              <w:rPr>
                <w:lang w:eastAsia="ru-RU"/>
              </w:rPr>
              <w:t>т</w:t>
            </w:r>
            <w:r w:rsidR="0095502C">
              <w:rPr>
                <w:lang w:val="en-US" w:eastAsia="ru-RU"/>
              </w:rPr>
              <w:t xml:space="preserve"> 16</w:t>
            </w:r>
            <w:r w:rsidR="00AD78BE">
              <w:rPr>
                <w:lang w:eastAsia="ru-RU"/>
              </w:rPr>
              <w:t xml:space="preserve"> </w:t>
            </w:r>
            <w:r w:rsidR="00B96CAC">
              <w:rPr>
                <w:lang w:eastAsia="ru-RU"/>
              </w:rPr>
              <w:t>декабря</w:t>
            </w:r>
            <w:r w:rsidR="00310C47">
              <w:rPr>
                <w:lang w:eastAsia="ru-RU"/>
              </w:rPr>
              <w:t xml:space="preserve"> </w:t>
            </w:r>
            <w:r w:rsidR="002515DF">
              <w:rPr>
                <w:lang w:eastAsia="ru-RU"/>
              </w:rPr>
              <w:t xml:space="preserve"> </w:t>
            </w:r>
            <w:r w:rsidR="000F5444">
              <w:rPr>
                <w:lang w:eastAsia="ru-RU"/>
              </w:rPr>
              <w:t xml:space="preserve">  </w:t>
            </w:r>
            <w:r w:rsidR="00310C47">
              <w:rPr>
                <w:lang w:eastAsia="ru-RU"/>
              </w:rPr>
              <w:t>2019</w:t>
            </w:r>
            <w:r w:rsidR="002515DF">
              <w:rPr>
                <w:lang w:eastAsia="ru-RU"/>
              </w:rPr>
              <w:t xml:space="preserve"> </w:t>
            </w:r>
            <w:r w:rsidRPr="00826F43">
              <w:rPr>
                <w:lang w:eastAsia="ru-RU"/>
              </w:rPr>
              <w:t xml:space="preserve">г. </w:t>
            </w:r>
            <w:r w:rsidR="00AD78BE">
              <w:rPr>
                <w:lang w:eastAsia="ru-RU"/>
              </w:rPr>
              <w:t>№</w:t>
            </w:r>
            <w:r w:rsidR="0095502C">
              <w:rPr>
                <w:lang w:val="en-US" w:eastAsia="ru-RU"/>
              </w:rPr>
              <w:t>20</w:t>
            </w:r>
          </w:p>
        </w:tc>
      </w:tr>
      <w:tr w:rsidR="00826F43" w:rsidRPr="00826F43" w:rsidTr="00310C47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Приложение № 6</w:t>
            </w:r>
          </w:p>
        </w:tc>
      </w:tr>
      <w:tr w:rsidR="00826F43" w:rsidRPr="00826F43" w:rsidTr="00310C47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6F43" w:rsidRPr="00826F43" w:rsidTr="00310C47">
        <w:trPr>
          <w:trHeight w:val="268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0F5444" w:rsidP="000F544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26F43" w:rsidRPr="00826F43" w:rsidTr="00310C47">
        <w:trPr>
          <w:trHeight w:val="1841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826F43" w:rsidP="00826F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  и подразделам классификации расходов бюджетов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310C47">
              <w:rPr>
                <w:b/>
                <w:bCs/>
                <w:sz w:val="24"/>
                <w:szCs w:val="24"/>
                <w:lang w:eastAsia="ru-RU"/>
              </w:rPr>
              <w:t>2019</w:t>
            </w:r>
            <w:r w:rsidR="002515D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0F5444" w:rsidRDefault="000F5444" w:rsidP="000F5444">
      <w:pPr>
        <w:jc w:val="both"/>
      </w:pPr>
    </w:p>
    <w:p w:rsidR="00312B9C" w:rsidRDefault="00310C47" w:rsidP="000F5444">
      <w:pPr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</w:p>
    <w:p w:rsidR="00B96CAC" w:rsidRDefault="00B96CAC" w:rsidP="000F5444">
      <w:pPr>
        <w:jc w:val="both"/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4790"/>
        <w:gridCol w:w="1494"/>
        <w:gridCol w:w="783"/>
        <w:gridCol w:w="858"/>
        <w:gridCol w:w="1635"/>
      </w:tblGrid>
      <w:tr w:rsidR="00312B9C" w:rsidRPr="00312B9C" w:rsidTr="00312B9C">
        <w:trPr>
          <w:trHeight w:val="4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Ассигнования 2019 год</w:t>
            </w:r>
          </w:p>
        </w:tc>
      </w:tr>
      <w:tr w:rsidR="00312B9C" w:rsidRPr="00312B9C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312B9C" w:rsidRDefault="00312B9C" w:rsidP="00312B9C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12B9C">
              <w:rPr>
                <w:b/>
                <w:bCs/>
                <w:sz w:val="22"/>
                <w:szCs w:val="22"/>
                <w:lang w:eastAsia="ru-RU"/>
              </w:rPr>
              <w:t>26 512,7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20.0.01.00000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28,5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28,5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5 470,1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5 131,7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bookmarkStart w:id="1" w:name="RANGE!A23:E25"/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"Развитие культурно-досуговой деятельности"</w:t>
            </w:r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bookmarkStart w:id="2" w:name="RANGE!B23"/>
            <w:r w:rsidRPr="00E5370D">
              <w:rPr>
                <w:bCs/>
                <w:sz w:val="22"/>
                <w:szCs w:val="22"/>
                <w:lang w:eastAsia="ru-RU"/>
              </w:rPr>
              <w:t>23.1.01.00000</w:t>
            </w:r>
            <w:bookmarkEnd w:id="2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5 131,7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bookmarkStart w:id="3" w:name="RANGE!A24"/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  <w:bookmarkEnd w:id="3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3 772,4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813,3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813,3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813,3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2 896,2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2 896,2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2 896,2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62,9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38,8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38,8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24,1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24,1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185,7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185,7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185,7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185,7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1 173,6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1 173,6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1 173,6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1 173,6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324,7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324,7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168,7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144,0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144,0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144,0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24,4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24,4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24,4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0,3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156,0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156,0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156,0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156,0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13,7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3,4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3,4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3,4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3,4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23.4.01.42850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10,3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23.4.01.42850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23.4.01.42850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23.4.01.42850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10,3</w:t>
            </w:r>
          </w:p>
        </w:tc>
      </w:tr>
      <w:tr w:rsidR="00312B9C" w:rsidRPr="00E5370D" w:rsidTr="00312B9C">
        <w:trPr>
          <w:trHeight w:val="10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715,8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279,3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279,3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279,3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279,3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279,3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279,3</w:t>
            </w:r>
          </w:p>
        </w:tc>
      </w:tr>
      <w:tr w:rsidR="00312B9C" w:rsidRPr="00E5370D" w:rsidTr="00312B9C">
        <w:trPr>
          <w:trHeight w:val="10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296,5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296,5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5370D">
              <w:rPr>
                <w:bCs/>
                <w:sz w:val="22"/>
                <w:szCs w:val="22"/>
                <w:lang w:eastAsia="ru-RU"/>
              </w:rPr>
              <w:t>по тарифам</w:t>
            </w:r>
            <w:proofErr w:type="gramEnd"/>
            <w:r w:rsidRPr="00E5370D">
              <w:rPr>
                <w:bCs/>
                <w:sz w:val="22"/>
                <w:szCs w:val="22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296,5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296,5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296,5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296,5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2 753,3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2 403,3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964,1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964,1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964,1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964,1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700,0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700,0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739,2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739,2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739,2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739,2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350,0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350,0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350,0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350,0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350,0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2 791,6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2 791,6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397,5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397,5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397,5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397,5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397,5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2 394,1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1 649,6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1 649,6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1 649,6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1 649,6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744,5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744,5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744,5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744,5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8 500,2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5 323,4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5 323,4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4 370,3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3 956,1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3 956,1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3 956,1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414,2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414,2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414,2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450,4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450,4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450,4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450,4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128,0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128,0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128,0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128,0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13,9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13,9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13,9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13,9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280,8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280,8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280,8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280,8</w:t>
            </w:r>
          </w:p>
        </w:tc>
      </w:tr>
      <w:tr w:rsidR="00312B9C" w:rsidRPr="00E5370D" w:rsidTr="00312B9C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18,5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18,5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27,8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27,8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27,8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27,8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26,2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outlineLvl w:val="6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26,2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26,2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26,2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312B9C" w:rsidRPr="00E5370D" w:rsidTr="00312B9C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2 465,5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2 465,5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19,5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19,5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19,5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19,5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131,0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131,0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131,0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131,0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101,9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101,9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101,9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101,9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276,9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273,5</w:t>
            </w:r>
          </w:p>
        </w:tc>
      </w:tr>
      <w:tr w:rsidR="00312B9C" w:rsidRPr="00E5370D" w:rsidTr="00312B9C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273,5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273,5</w:t>
            </w:r>
          </w:p>
        </w:tc>
      </w:tr>
      <w:tr w:rsidR="00312B9C" w:rsidRPr="00E5370D" w:rsidTr="00312B9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3,4</w:t>
            </w:r>
          </w:p>
        </w:tc>
      </w:tr>
      <w:tr w:rsidR="00312B9C" w:rsidRPr="00E5370D" w:rsidTr="00312B9C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3,4</w:t>
            </w:r>
          </w:p>
        </w:tc>
      </w:tr>
      <w:tr w:rsidR="00312B9C" w:rsidRPr="00E5370D" w:rsidTr="00312B9C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3,4</w:t>
            </w:r>
          </w:p>
        </w:tc>
      </w:tr>
      <w:tr w:rsidR="00312B9C" w:rsidRPr="00E5370D" w:rsidTr="00312B9C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312B9C" w:rsidRPr="00E5370D" w:rsidTr="00312B9C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312B9C" w:rsidRPr="00E5370D" w:rsidTr="00312B9C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312B9C" w:rsidRPr="00E5370D" w:rsidTr="00312B9C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312B9C" w:rsidRPr="00E5370D" w:rsidTr="00312B9C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907,8</w:t>
            </w:r>
          </w:p>
        </w:tc>
      </w:tr>
      <w:tr w:rsidR="00312B9C" w:rsidRPr="00E5370D" w:rsidTr="00312B9C">
        <w:trPr>
          <w:trHeight w:val="2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907,8</w:t>
            </w:r>
          </w:p>
        </w:tc>
      </w:tr>
      <w:tr w:rsidR="00312B9C" w:rsidRPr="00E5370D" w:rsidTr="00312B9C">
        <w:trPr>
          <w:trHeight w:val="2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907,8</w:t>
            </w:r>
          </w:p>
        </w:tc>
      </w:tr>
      <w:tr w:rsidR="00312B9C" w:rsidRPr="00E5370D" w:rsidTr="00312B9C">
        <w:trPr>
          <w:trHeight w:val="2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907,8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124,1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124,1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124,1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124,1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69,9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69,9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69,9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69,9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596,7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596,7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596,7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596,7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143,2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124,0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124,0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124,0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19,2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19,2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19,2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29.3.01.55502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34,5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29.3.01.55502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34,5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29.3.01.55502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34,5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29.3.01.55502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34,5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711,3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711,3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711,3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711,3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711,3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711,3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2 053,2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2 043,2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2 043,2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1 340,0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1 340,0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1 340,0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1 340,0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703,2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312B9C" w:rsidRPr="00E5370D" w:rsidTr="00312B9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lastRenderedPageBreak/>
              <w:t>МУНИЦИПАЛЬНАЯ ПРОГРАММА «ФОРМИРОВАНИЕ КОМФОРТНОЙ ГОРОДСКОЙ СРЕДЫ»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4 200,0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31.0.F2.00000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4 200,0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31.0.F2.55550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4 200,0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31.0.F2.55550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4 200,0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31.0.F2.55550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4 200,0</w:t>
            </w:r>
          </w:p>
        </w:tc>
      </w:tr>
      <w:tr w:rsidR="00312B9C" w:rsidRPr="00E5370D" w:rsidTr="00312B9C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31.0.F2.55550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C" w:rsidRPr="00E5370D" w:rsidRDefault="00312B9C" w:rsidP="00312B9C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5370D">
              <w:rPr>
                <w:bCs/>
                <w:sz w:val="22"/>
                <w:szCs w:val="22"/>
                <w:lang w:eastAsia="ru-RU"/>
              </w:rPr>
              <w:t>4 200,0</w:t>
            </w:r>
          </w:p>
        </w:tc>
      </w:tr>
    </w:tbl>
    <w:p w:rsidR="00B96CAC" w:rsidRPr="00E5370D" w:rsidRDefault="00B96CAC" w:rsidP="000F5444">
      <w:pPr>
        <w:jc w:val="both"/>
        <w:rPr>
          <w:sz w:val="22"/>
          <w:szCs w:val="22"/>
        </w:rPr>
      </w:pPr>
    </w:p>
    <w:p w:rsidR="00B96CAC" w:rsidRPr="00E5370D" w:rsidRDefault="00B96CAC" w:rsidP="000F5444">
      <w:pPr>
        <w:jc w:val="both"/>
        <w:rPr>
          <w:sz w:val="22"/>
          <w:szCs w:val="22"/>
        </w:rPr>
      </w:pPr>
    </w:p>
    <w:p w:rsidR="00B96CAC" w:rsidRPr="00E5370D" w:rsidRDefault="00B96CAC" w:rsidP="000F5444">
      <w:pPr>
        <w:jc w:val="both"/>
        <w:rPr>
          <w:sz w:val="22"/>
          <w:szCs w:val="22"/>
        </w:rPr>
      </w:pPr>
    </w:p>
    <w:p w:rsidR="00B96CAC" w:rsidRPr="00E5370D" w:rsidRDefault="00B96CAC" w:rsidP="000F5444">
      <w:pPr>
        <w:jc w:val="both"/>
        <w:rPr>
          <w:sz w:val="22"/>
          <w:szCs w:val="22"/>
        </w:rPr>
      </w:pPr>
    </w:p>
    <w:p w:rsidR="00B96CAC" w:rsidRPr="00E5370D" w:rsidRDefault="00B96CAC" w:rsidP="000F5444">
      <w:pPr>
        <w:jc w:val="both"/>
        <w:rPr>
          <w:sz w:val="22"/>
          <w:szCs w:val="22"/>
        </w:rPr>
      </w:pPr>
    </w:p>
    <w:p w:rsidR="00B96CAC" w:rsidRPr="00E5370D" w:rsidRDefault="00B96CAC" w:rsidP="000F5444">
      <w:pPr>
        <w:jc w:val="both"/>
        <w:rPr>
          <w:sz w:val="22"/>
          <w:szCs w:val="22"/>
        </w:rPr>
      </w:pPr>
    </w:p>
    <w:p w:rsidR="00B96CAC" w:rsidRPr="00E5370D" w:rsidRDefault="00B96CAC" w:rsidP="000F5444">
      <w:pPr>
        <w:jc w:val="both"/>
      </w:pPr>
    </w:p>
    <w:p w:rsidR="00B96CAC" w:rsidRPr="00E5370D" w:rsidRDefault="00B96CAC" w:rsidP="000F5444">
      <w:pPr>
        <w:jc w:val="both"/>
      </w:pPr>
    </w:p>
    <w:p w:rsidR="00B96CAC" w:rsidRPr="00E5370D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312B9C" w:rsidRDefault="00312B9C" w:rsidP="000F5444">
      <w:pPr>
        <w:jc w:val="both"/>
      </w:pPr>
    </w:p>
    <w:p w:rsidR="00312B9C" w:rsidRDefault="00312B9C" w:rsidP="000F5444">
      <w:pPr>
        <w:jc w:val="both"/>
      </w:pPr>
    </w:p>
    <w:p w:rsidR="00312B9C" w:rsidRDefault="00312B9C" w:rsidP="000F5444">
      <w:pPr>
        <w:jc w:val="both"/>
      </w:pPr>
    </w:p>
    <w:p w:rsidR="00312B9C" w:rsidRDefault="00312B9C" w:rsidP="000F5444">
      <w:pPr>
        <w:jc w:val="both"/>
      </w:pPr>
    </w:p>
    <w:p w:rsidR="00312B9C" w:rsidRDefault="00312B9C" w:rsidP="000F5444">
      <w:pPr>
        <w:jc w:val="both"/>
      </w:pPr>
    </w:p>
    <w:p w:rsidR="00312B9C" w:rsidRDefault="00312B9C" w:rsidP="000F5444">
      <w:pPr>
        <w:jc w:val="both"/>
      </w:pPr>
    </w:p>
    <w:p w:rsidR="00312B9C" w:rsidRDefault="00312B9C" w:rsidP="000F5444">
      <w:pPr>
        <w:jc w:val="both"/>
      </w:pPr>
    </w:p>
    <w:p w:rsidR="00B96CAC" w:rsidRDefault="00B96CAC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0F5444" w:rsidRDefault="000F5444" w:rsidP="000F5444">
      <w:pPr>
        <w:jc w:val="both"/>
      </w:pP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lastRenderedPageBreak/>
        <w:t xml:space="preserve">Утверждено                                    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Решением Совета депутатов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>муниципального образования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Красноозерное сельское поселени</w:t>
      </w:r>
      <w:r>
        <w:rPr>
          <w:lang w:eastAsia="ru-RU"/>
        </w:rPr>
        <w:t>е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муниципального образования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Приозерский муниципальный район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Ленинградской области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   </w:t>
      </w:r>
      <w:r>
        <w:rPr>
          <w:lang w:eastAsia="ru-RU"/>
        </w:rPr>
        <w:t xml:space="preserve">                    </w:t>
      </w:r>
      <w:proofErr w:type="gramStart"/>
      <w:r>
        <w:rPr>
          <w:lang w:eastAsia="ru-RU"/>
        </w:rPr>
        <w:t xml:space="preserve">от  </w:t>
      </w:r>
      <w:r w:rsidR="0095502C">
        <w:rPr>
          <w:lang w:val="en-US" w:eastAsia="ru-RU"/>
        </w:rPr>
        <w:t>16</w:t>
      </w:r>
      <w:proofErr w:type="gramEnd"/>
      <w:r w:rsidR="0095502C">
        <w:rPr>
          <w:lang w:val="en-US" w:eastAsia="ru-RU"/>
        </w:rPr>
        <w:t xml:space="preserve"> </w:t>
      </w:r>
      <w:r>
        <w:rPr>
          <w:lang w:eastAsia="ru-RU"/>
        </w:rPr>
        <w:t xml:space="preserve"> </w:t>
      </w:r>
      <w:r w:rsidR="00B96CAC">
        <w:rPr>
          <w:lang w:eastAsia="ru-RU"/>
        </w:rPr>
        <w:t xml:space="preserve">декабря </w:t>
      </w:r>
      <w:r w:rsidR="001828B1">
        <w:rPr>
          <w:lang w:eastAsia="ru-RU"/>
        </w:rPr>
        <w:t xml:space="preserve"> </w:t>
      </w:r>
      <w:r w:rsidR="00310C47">
        <w:rPr>
          <w:lang w:eastAsia="ru-RU"/>
        </w:rPr>
        <w:t xml:space="preserve"> 2019</w:t>
      </w:r>
      <w:r>
        <w:rPr>
          <w:lang w:eastAsia="ru-RU"/>
        </w:rPr>
        <w:t xml:space="preserve"> г. №</w:t>
      </w:r>
      <w:r w:rsidR="0095502C">
        <w:rPr>
          <w:lang w:val="en-US" w:eastAsia="ru-RU"/>
        </w:rPr>
        <w:t>20</w:t>
      </w:r>
      <w:r w:rsidRPr="000F5444">
        <w:rPr>
          <w:lang w:eastAsia="ru-RU"/>
        </w:rPr>
        <w:t xml:space="preserve">      </w:t>
      </w:r>
    </w:p>
    <w:p w:rsidR="001B423F" w:rsidRDefault="001B423F" w:rsidP="001B423F">
      <w:pPr>
        <w:jc w:val="right"/>
      </w:pPr>
      <w:r w:rsidRPr="000F5444">
        <w:rPr>
          <w:lang w:eastAsia="ru-RU"/>
        </w:rPr>
        <w:t xml:space="preserve"> Приложение №</w:t>
      </w:r>
      <w:r>
        <w:rPr>
          <w:lang w:eastAsia="ru-RU"/>
        </w:rPr>
        <w:t>7</w:t>
      </w:r>
    </w:p>
    <w:p w:rsidR="001B423F" w:rsidRDefault="001B423F" w:rsidP="001B423F">
      <w:pPr>
        <w:jc w:val="right"/>
      </w:pPr>
    </w:p>
    <w:p w:rsidR="001B423F" w:rsidRDefault="001B423F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РАСПРЕДЕЛЕНИЕ</w:t>
      </w:r>
    </w:p>
    <w:p w:rsidR="000F5444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 xml:space="preserve">бюджетных ассигнований </w:t>
      </w:r>
      <w:proofErr w:type="gramStart"/>
      <w:r w:rsidRPr="001B423F">
        <w:rPr>
          <w:b/>
          <w:sz w:val="24"/>
          <w:szCs w:val="24"/>
        </w:rPr>
        <w:t>по  разделам</w:t>
      </w:r>
      <w:proofErr w:type="gramEnd"/>
      <w:r w:rsidRPr="001B423F">
        <w:rPr>
          <w:b/>
          <w:sz w:val="24"/>
          <w:szCs w:val="24"/>
        </w:rPr>
        <w:t xml:space="preserve"> и  подразделам, группам и подгруппам видов расходов, целевым статьям (муниципальным программам муниципального образования Краснозерное сельское поселение муниципального образования Приозерский муниципальный район Ленинградской области и внепрограммным направлениям деятельности),  классификации расходов бюджетов</w:t>
      </w:r>
    </w:p>
    <w:p w:rsidR="000F5444" w:rsidRPr="001B423F" w:rsidRDefault="00310C47" w:rsidP="001B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</w:t>
      </w:r>
      <w:r w:rsidR="001B423F">
        <w:rPr>
          <w:b/>
          <w:sz w:val="24"/>
          <w:szCs w:val="24"/>
        </w:rPr>
        <w:t xml:space="preserve"> год</w:t>
      </w:r>
    </w:p>
    <w:p w:rsidR="000F5444" w:rsidRDefault="000F5444" w:rsidP="000F5444">
      <w:pPr>
        <w:jc w:val="both"/>
      </w:pPr>
    </w:p>
    <w:p w:rsidR="006779DE" w:rsidRDefault="006779DE" w:rsidP="000F544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B96CAC">
        <w:t xml:space="preserve">         </w:t>
      </w:r>
      <w:proofErr w:type="spellStart"/>
      <w:r>
        <w:t>Тыс.руб</w:t>
      </w:r>
      <w:proofErr w:type="spellEnd"/>
      <w:r>
        <w:fldChar w:fldCharType="begin"/>
      </w:r>
      <w:r>
        <w:instrText xml:space="preserve"> LINK Excel.Sheet.12 "C:\\Windows\\TEMP\\User\\7zOB69E.tmp\\Приложение 7 Расходы 2019.xlsx" "Бюджет!R7C1:R192C5" \a \f 5 \h  \* MERGEFORMAT </w:instrText>
      </w:r>
      <w:r>
        <w:fldChar w:fldCharType="separate"/>
      </w:r>
    </w:p>
    <w:p w:rsidR="000F5444" w:rsidRDefault="006779DE" w:rsidP="000F5444">
      <w:pPr>
        <w:jc w:val="both"/>
      </w:pPr>
      <w:r>
        <w:fldChar w:fldCharType="end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1"/>
        <w:gridCol w:w="858"/>
        <w:gridCol w:w="1494"/>
        <w:gridCol w:w="684"/>
        <w:gridCol w:w="1635"/>
      </w:tblGrid>
      <w:tr w:rsidR="00E5370D" w:rsidRPr="00E5370D" w:rsidTr="00E5370D">
        <w:trPr>
          <w:trHeight w:val="42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62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Ассигнования 2019 год</w:t>
            </w:r>
          </w:p>
        </w:tc>
      </w:tr>
      <w:tr w:rsidR="00E5370D" w:rsidRPr="00E5370D" w:rsidTr="00E5370D">
        <w:trPr>
          <w:trHeight w:val="26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5 915,7</w:t>
            </w:r>
          </w:p>
        </w:tc>
      </w:tr>
      <w:tr w:rsidR="00E5370D" w:rsidRPr="00E5370D" w:rsidTr="00E5370D">
        <w:trPr>
          <w:trHeight w:val="623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5 062,1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20.0.01.42190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20.0.01.42190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20.0.01.42190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4 370,3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bookmarkStart w:id="4" w:name="RANGE!A14:E15"/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4"/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bookmarkStart w:id="5" w:name="RANGE!B14"/>
            <w:r w:rsidRPr="00E5370D">
              <w:rPr>
                <w:sz w:val="22"/>
                <w:szCs w:val="22"/>
              </w:rPr>
              <w:t>01.04</w:t>
            </w:r>
            <w:bookmarkEnd w:id="5"/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3 956,1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3 956,1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414,2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414,2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450,5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450,5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450,5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128,0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128,0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128,0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18,5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27,8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27,8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27,8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3,0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1,0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29.3.01.55502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34,5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5370D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29.3.01.55502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34,5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29.3.01.55502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34,5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320,9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13,9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13,9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13,9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280,8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280,8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280,8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26,2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26,2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26,2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880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382,3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29.2.01.71340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29.2.01.71340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29.2.01.71340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102,0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102,0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102,0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276,8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273,5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273,5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0,3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3,3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143,2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143,2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143,2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19,2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19,2</w:t>
            </w:r>
          </w:p>
        </w:tc>
      </w:tr>
      <w:tr w:rsidR="00E5370D" w:rsidRPr="00E5370D" w:rsidTr="00E5370D">
        <w:trPr>
          <w:trHeight w:val="42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03.10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03.10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29.3.01.42200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03.10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29.3.01.42200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03.10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29.3.01.42200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3 709,5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2 791,7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27.1.01.42260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397,5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27.1.01.42260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397,5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27.1.01.42260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397,5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27.1.02.42270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1 649,7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27.1.02.42270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1 649,7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27.1.02.42270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1 649,7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27.1.02.S0140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744,5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27.1.02.S0140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744,5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27.1.02.S0140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744,5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917,8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907,8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907,8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907,8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30.3.01.42360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30.3.01.42360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30.3.01.42360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10 547,8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1 427,1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25.2.01.42480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279,3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25.2.01.42480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279,3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25.2.01.42480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279,3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5370D">
              <w:rPr>
                <w:sz w:val="22"/>
                <w:szCs w:val="22"/>
              </w:rPr>
              <w:t>по тарифам</w:t>
            </w:r>
            <w:proofErr w:type="gramEnd"/>
            <w:r w:rsidRPr="00E5370D">
              <w:rPr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25.4.01.46010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296,5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25.4.01.46010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296,5</w:t>
            </w:r>
          </w:p>
        </w:tc>
      </w:tr>
      <w:tr w:rsidR="00E5370D" w:rsidRPr="00E5370D" w:rsidTr="00E5370D">
        <w:trPr>
          <w:trHeight w:val="67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25.4.01.46010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296,5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29.4.01.42450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711,3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29.4.01.42450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711,3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29.4.01.42450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711,3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8 996,6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964,2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964,2</w:t>
            </w:r>
          </w:p>
        </w:tc>
      </w:tr>
      <w:tr w:rsidR="00E5370D" w:rsidRPr="00E5370D" w:rsidTr="00E5370D">
        <w:trPr>
          <w:trHeight w:val="45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964,2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0,1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0,1</w:t>
            </w:r>
          </w:p>
        </w:tc>
      </w:tr>
      <w:tr w:rsidR="00E5370D" w:rsidRPr="00E5370D" w:rsidTr="00E5370D">
        <w:trPr>
          <w:trHeight w:val="255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700,0</w:t>
            </w:r>
          </w:p>
        </w:tc>
      </w:tr>
      <w:tr w:rsidR="00E5370D" w:rsidRPr="00E5370D" w:rsidTr="00E5370D">
        <w:trPr>
          <w:trHeight w:val="529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700,0</w:t>
            </w:r>
          </w:p>
        </w:tc>
      </w:tr>
      <w:tr w:rsidR="00E5370D" w:rsidRPr="00E5370D" w:rsidTr="00E5370D">
        <w:trPr>
          <w:trHeight w:val="44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700,0</w:t>
            </w:r>
          </w:p>
        </w:tc>
      </w:tr>
      <w:tr w:rsidR="00E5370D" w:rsidRPr="00E5370D" w:rsidTr="00E5370D">
        <w:trPr>
          <w:trHeight w:val="458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26.0.01.42530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739,2</w:t>
            </w:r>
          </w:p>
        </w:tc>
      </w:tr>
      <w:tr w:rsidR="00E5370D" w:rsidRPr="00E5370D" w:rsidTr="00E5370D">
        <w:trPr>
          <w:trHeight w:val="469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26.0.01.42530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739,2</w:t>
            </w:r>
          </w:p>
        </w:tc>
      </w:tr>
      <w:tr w:rsidR="00E5370D" w:rsidRPr="00E5370D" w:rsidTr="00E5370D">
        <w:trPr>
          <w:trHeight w:val="42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26.0.01.42530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739,2</w:t>
            </w:r>
          </w:p>
        </w:tc>
      </w:tr>
      <w:tr w:rsidR="00E5370D" w:rsidRPr="00E5370D" w:rsidTr="00E5370D">
        <w:trPr>
          <w:trHeight w:val="3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26.0.02.42540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350,0</w:t>
            </w:r>
          </w:p>
        </w:tc>
      </w:tr>
      <w:tr w:rsidR="00E5370D" w:rsidRPr="00E5370D" w:rsidTr="00E5370D">
        <w:trPr>
          <w:trHeight w:val="44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26.0.02.42540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350,0</w:t>
            </w:r>
          </w:p>
        </w:tc>
      </w:tr>
      <w:tr w:rsidR="00E5370D" w:rsidRPr="00E5370D" w:rsidTr="00E5370D">
        <w:trPr>
          <w:trHeight w:val="492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26.0.02.42540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350,0</w:t>
            </w:r>
          </w:p>
        </w:tc>
      </w:tr>
      <w:tr w:rsidR="00E5370D" w:rsidRPr="00E5370D" w:rsidTr="00E5370D">
        <w:trPr>
          <w:trHeight w:val="42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30.1.01.S4660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1 340,0</w:t>
            </w:r>
          </w:p>
        </w:tc>
      </w:tr>
      <w:tr w:rsidR="00E5370D" w:rsidRPr="00E5370D" w:rsidTr="00E5370D">
        <w:trPr>
          <w:trHeight w:val="409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30.1.01.S4660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1 340,0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30.1.01.S4660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1 340,0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30.1.01.S4770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703,2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30.1.01.S4770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703,2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30.1.01.S4770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703,2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31.0.F2.55550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4 200,0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31.0.F2.55550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4 200,0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31.0.F2.55550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4 200,0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29.3.01.42770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29.3.01.42770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29.3.01.42770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5 456,3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Культура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5 270,6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3 772,3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813,3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813,3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2 896,1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2 896,1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62,9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38,8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24,1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23.1.01.S0360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1 173,6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23.1.01.S0360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1 173,6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23.1.01.S0360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1 173,6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168,7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144,0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144,0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24,4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24,4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0,3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0,3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23.3.01.S0360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156,1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23.3.01.S0360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156,1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23.3.01.S0360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156,1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23.1.01.42800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23.1.01.42800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08.04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23.1.01.42800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29.3.01.43010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29.3.01.43010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29.3.01.43010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683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13,6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13,6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3,4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3,4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3,4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23.4.01.42850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10,3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23.4.01.42850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10,3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23.4.01.42850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103,0</w:t>
            </w:r>
          </w:p>
        </w:tc>
      </w:tr>
      <w:tr w:rsidR="00E5370D" w:rsidRPr="00E5370D" w:rsidTr="00E5370D">
        <w:trPr>
          <w:trHeight w:val="510"/>
        </w:trPr>
        <w:tc>
          <w:tcPr>
            <w:tcW w:w="57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26 512,7</w:t>
            </w:r>
          </w:p>
        </w:tc>
      </w:tr>
    </w:tbl>
    <w:p w:rsidR="000F5444" w:rsidRPr="00E5370D" w:rsidRDefault="000F5444" w:rsidP="000F5444">
      <w:pPr>
        <w:jc w:val="both"/>
        <w:rPr>
          <w:sz w:val="22"/>
          <w:szCs w:val="22"/>
        </w:rPr>
      </w:pPr>
    </w:p>
    <w:p w:rsidR="000F5444" w:rsidRDefault="000F5444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3"/>
        <w:gridCol w:w="547"/>
        <w:gridCol w:w="35"/>
        <w:gridCol w:w="4536"/>
        <w:gridCol w:w="318"/>
        <w:gridCol w:w="533"/>
        <w:gridCol w:w="317"/>
        <w:gridCol w:w="1100"/>
        <w:gridCol w:w="318"/>
        <w:gridCol w:w="249"/>
        <w:gridCol w:w="142"/>
        <w:gridCol w:w="90"/>
        <w:gridCol w:w="1062"/>
        <w:gridCol w:w="407"/>
      </w:tblGrid>
      <w:tr w:rsidR="001B423F" w:rsidRPr="004C4CA3" w:rsidTr="006779DE">
        <w:trPr>
          <w:gridBefore w:val="1"/>
          <w:wBefore w:w="93" w:type="dxa"/>
          <w:trHeight w:val="15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B96CAC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Утверждено                                              Решением Совета депутатов </w:t>
            </w:r>
            <w:r w:rsidR="004C4CA3" w:rsidRPr="004C4CA3">
              <w:rPr>
                <w:lang w:eastAsia="ru-RU"/>
              </w:rPr>
              <w:t xml:space="preserve">Муниципального образования </w:t>
            </w:r>
            <w:r w:rsidRPr="004C4CA3">
              <w:rPr>
                <w:lang w:eastAsia="ru-RU"/>
              </w:rPr>
              <w:t xml:space="preserve">Красноозерное сельское поселение </w:t>
            </w:r>
            <w:r w:rsidR="004C4CA3" w:rsidRPr="004C4CA3">
              <w:rPr>
                <w:lang w:eastAsia="ru-RU"/>
              </w:rPr>
              <w:t>Муниципального образования</w:t>
            </w:r>
            <w:r w:rsidRPr="004C4CA3">
              <w:rPr>
                <w:lang w:eastAsia="ru-RU"/>
              </w:rPr>
              <w:t xml:space="preserve"> Приозерский </w:t>
            </w:r>
            <w:r w:rsidR="004C4CA3" w:rsidRPr="004C4CA3">
              <w:rPr>
                <w:lang w:eastAsia="ru-RU"/>
              </w:rPr>
              <w:t xml:space="preserve">муниципальный район </w:t>
            </w:r>
            <w:proofErr w:type="gramStart"/>
            <w:r w:rsidR="004C4CA3" w:rsidRPr="004C4CA3">
              <w:rPr>
                <w:lang w:eastAsia="ru-RU"/>
              </w:rPr>
              <w:t xml:space="preserve">Ленинградской </w:t>
            </w:r>
            <w:r w:rsidRPr="004C4CA3">
              <w:rPr>
                <w:lang w:eastAsia="ru-RU"/>
              </w:rPr>
              <w:t xml:space="preserve"> </w:t>
            </w:r>
            <w:r w:rsidR="004C4CA3" w:rsidRPr="004C4CA3">
              <w:rPr>
                <w:lang w:eastAsia="ru-RU"/>
              </w:rPr>
              <w:t>области</w:t>
            </w:r>
            <w:proofErr w:type="gramEnd"/>
            <w:r w:rsidR="004C4CA3" w:rsidRPr="004C4CA3">
              <w:rPr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                                    от</w:t>
            </w:r>
            <w:r w:rsidR="0095502C" w:rsidRPr="0095502C">
              <w:rPr>
                <w:lang w:eastAsia="ru-RU"/>
              </w:rPr>
              <w:t xml:space="preserve"> 16</w:t>
            </w:r>
            <w:r w:rsidRPr="004C4CA3">
              <w:rPr>
                <w:lang w:eastAsia="ru-RU"/>
              </w:rPr>
              <w:t xml:space="preserve"> </w:t>
            </w:r>
            <w:r w:rsidR="00B96CAC">
              <w:rPr>
                <w:lang w:eastAsia="ru-RU"/>
              </w:rPr>
              <w:t xml:space="preserve">декабря </w:t>
            </w:r>
            <w:r w:rsidR="006779DE">
              <w:rPr>
                <w:lang w:eastAsia="ru-RU"/>
              </w:rPr>
              <w:t xml:space="preserve">   2019</w:t>
            </w:r>
            <w:r w:rsidRPr="004C4CA3">
              <w:rPr>
                <w:lang w:eastAsia="ru-RU"/>
              </w:rPr>
              <w:t xml:space="preserve"> г. №</w:t>
            </w:r>
            <w:r w:rsidR="0095502C" w:rsidRPr="0095502C">
              <w:rPr>
                <w:lang w:eastAsia="ru-RU"/>
              </w:rPr>
              <w:t>20</w:t>
            </w:r>
            <w:r w:rsidR="00B96CAC">
              <w:rPr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        </w:t>
            </w:r>
            <w:r w:rsidR="004C4CA3" w:rsidRPr="004C4CA3">
              <w:rPr>
                <w:lang w:eastAsia="ru-RU"/>
              </w:rPr>
              <w:t xml:space="preserve">                               П</w:t>
            </w:r>
            <w:r w:rsidRPr="004C4CA3">
              <w:rPr>
                <w:lang w:eastAsia="ru-RU"/>
              </w:rPr>
              <w:t xml:space="preserve">риложение </w:t>
            </w:r>
            <w:r w:rsidR="004C4CA3" w:rsidRPr="004C4CA3">
              <w:rPr>
                <w:lang w:eastAsia="ru-RU"/>
              </w:rPr>
              <w:t>№8</w:t>
            </w:r>
          </w:p>
        </w:tc>
      </w:tr>
      <w:tr w:rsidR="001B423F" w:rsidRPr="001B423F" w:rsidTr="006779DE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B423F" w:rsidRPr="001B423F" w:rsidTr="006779DE">
        <w:trPr>
          <w:gridBefore w:val="1"/>
          <w:wBefore w:w="93" w:type="dxa"/>
          <w:trHeight w:val="132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423F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B423F" w:rsidRPr="001B423F" w:rsidTr="006779DE">
        <w:trPr>
          <w:gridBefore w:val="1"/>
          <w:wBefore w:w="93" w:type="dxa"/>
          <w:trHeight w:val="409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6779DE" w:rsidP="004C4CA3">
            <w:pPr>
              <w:tabs>
                <w:tab w:val="left" w:pos="7987"/>
              </w:tabs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 2019</w:t>
            </w:r>
            <w:r w:rsidR="001B423F" w:rsidRPr="001B423F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B423F" w:rsidRPr="001B423F" w:rsidTr="006779DE">
        <w:trPr>
          <w:gridBefore w:val="1"/>
          <w:wBefore w:w="93" w:type="dxa"/>
          <w:trHeight w:val="278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828B1" w:rsidRPr="001B423F" w:rsidTr="006779DE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383D1F" w:rsidRPr="00383D1F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6779DE" w:rsidP="00383D1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ru-RU"/>
              </w:rPr>
              <w:t>тыс.руб</w:t>
            </w:r>
            <w:proofErr w:type="spellEnd"/>
          </w:p>
        </w:tc>
      </w:tr>
    </w:tbl>
    <w:p w:rsidR="000F5444" w:rsidRDefault="000F5444" w:rsidP="000F5444">
      <w:pPr>
        <w:jc w:val="both"/>
        <w:rPr>
          <w:b/>
          <w:bCs/>
          <w:sz w:val="16"/>
          <w:szCs w:val="16"/>
          <w:lang w:eastAsia="ru-RU"/>
        </w:rPr>
      </w:pPr>
    </w:p>
    <w:p w:rsidR="00590CEB" w:rsidRDefault="00590CEB" w:rsidP="000F5444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9"/>
        <w:gridCol w:w="3538"/>
        <w:gridCol w:w="858"/>
        <w:gridCol w:w="1494"/>
        <w:gridCol w:w="718"/>
        <w:gridCol w:w="1635"/>
      </w:tblGrid>
      <w:tr w:rsidR="00E5370D" w:rsidRPr="00E5370D" w:rsidTr="00E5370D">
        <w:trPr>
          <w:trHeight w:val="42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62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 xml:space="preserve">Ассигнования </w:t>
            </w:r>
            <w:proofErr w:type="gramStart"/>
            <w:r w:rsidRPr="00E5370D">
              <w:rPr>
                <w:b/>
                <w:bCs/>
                <w:sz w:val="22"/>
                <w:szCs w:val="22"/>
              </w:rPr>
              <w:t>2019  год</w:t>
            </w:r>
            <w:proofErr w:type="gramEnd"/>
          </w:p>
        </w:tc>
      </w:tr>
      <w:tr w:rsidR="00E5370D" w:rsidRPr="00E5370D" w:rsidTr="00E5370D">
        <w:trPr>
          <w:trHeight w:val="7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029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26 512,7</w:t>
            </w:r>
          </w:p>
        </w:tc>
      </w:tr>
      <w:tr w:rsidR="00E5370D" w:rsidRPr="00E5370D" w:rsidTr="00E5370D">
        <w:trPr>
          <w:trHeight w:val="25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5 915,7</w:t>
            </w:r>
          </w:p>
        </w:tc>
      </w:tr>
      <w:tr w:rsidR="00E5370D" w:rsidRPr="00E5370D" w:rsidTr="00E5370D">
        <w:trPr>
          <w:trHeight w:val="66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5 062,1</w:t>
            </w:r>
          </w:p>
        </w:tc>
      </w:tr>
      <w:tr w:rsidR="00E5370D" w:rsidRPr="00E5370D" w:rsidTr="00E5370D">
        <w:trPr>
          <w:trHeight w:val="28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20.0.01.42190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20.0.01.42190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20.0.01.42190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4 370,3</w:t>
            </w:r>
          </w:p>
        </w:tc>
      </w:tr>
      <w:tr w:rsidR="00E5370D" w:rsidRPr="00E5370D" w:rsidTr="00E5370D">
        <w:trPr>
          <w:trHeight w:val="64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bookmarkStart w:id="6" w:name="RANGE!C15"/>
            <w:r w:rsidRPr="00E5370D">
              <w:rPr>
                <w:sz w:val="22"/>
                <w:szCs w:val="22"/>
              </w:rPr>
              <w:t>01.04</w:t>
            </w:r>
            <w:bookmarkEnd w:id="6"/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3 956,1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3 956,1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414,2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414,2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450,5</w:t>
            </w:r>
          </w:p>
        </w:tc>
      </w:tr>
      <w:tr w:rsidR="00E5370D" w:rsidRPr="00E5370D" w:rsidTr="00E5370D">
        <w:trPr>
          <w:trHeight w:val="61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450,5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450,5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128,0</w:t>
            </w:r>
          </w:p>
        </w:tc>
      </w:tr>
      <w:tr w:rsidR="00E5370D" w:rsidRPr="00E5370D" w:rsidTr="00E5370D">
        <w:trPr>
          <w:trHeight w:val="63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128,0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29.2.01.22040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128,0</w:t>
            </w:r>
          </w:p>
        </w:tc>
      </w:tr>
      <w:tr w:rsidR="00E5370D" w:rsidRPr="00E5370D" w:rsidTr="00E5370D">
        <w:trPr>
          <w:trHeight w:val="94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18,5</w:t>
            </w:r>
          </w:p>
        </w:tc>
      </w:tr>
      <w:tr w:rsidR="00E5370D" w:rsidRPr="00E5370D" w:rsidTr="00E5370D">
        <w:trPr>
          <w:trHeight w:val="69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3,0</w:t>
            </w:r>
          </w:p>
        </w:tc>
      </w:tr>
      <w:tr w:rsidR="00E5370D" w:rsidRPr="00E5370D" w:rsidTr="00E5370D">
        <w:trPr>
          <w:trHeight w:val="7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29.3.01.55502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34,5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29.3.01.55502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34,5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01.04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29.3.01.55502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34,5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320,9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280,8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280,8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280,8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01.06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29.2.01.62570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01.07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880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131,0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382,3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29.2.01.71340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29.2.01.71340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29.2.01.71340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102,0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102,0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102,0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276,8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273,5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273,5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01.13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29.3.01.42110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3,3</w:t>
            </w:r>
          </w:p>
        </w:tc>
      </w:tr>
      <w:tr w:rsidR="00E5370D" w:rsidRPr="00E5370D" w:rsidTr="00E5370D">
        <w:trPr>
          <w:trHeight w:val="63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143,2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143,2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143,2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02.03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124,0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02.03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29.3.01.51180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19,2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03.00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03.10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03.10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29.3.01.42200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03.10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29.3.01.42200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03.10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29.3.01.42200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3 709,5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2 791,7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27.1.01.42260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397,5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27.1.01.42260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397,5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27.1.01.42260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397,5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27.1.02.42270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1 649,7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27.1.02.42270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1 649,7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27.1.02.42270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1 649,7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27.1.02.S0140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744,5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27.1.02.S0140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744,5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04.09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27.1.02.S0140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744,5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917,8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907,8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907,8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907,8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04.12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30.3.01.42360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30.3.01.42360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04.12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30.3.01.42360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05.00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10 547,8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 xml:space="preserve">Взнос на капитальный ремонт общего имущества </w:t>
            </w:r>
            <w:r w:rsidRPr="00E5370D">
              <w:rPr>
                <w:sz w:val="22"/>
                <w:szCs w:val="22"/>
              </w:rPr>
              <w:lastRenderedPageBreak/>
              <w:t>многоквартирных домов региональному оператору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05.01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29.3.01.42370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124,1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1 427,1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25.1.01.42470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25.2.01.42480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279,3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25.2.01.42480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279,3</w:t>
            </w:r>
          </w:p>
        </w:tc>
      </w:tr>
      <w:tr w:rsidR="00E5370D" w:rsidRPr="00E5370D" w:rsidTr="00E5370D">
        <w:trPr>
          <w:trHeight w:val="63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25.2.01.42480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279,3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5370D">
              <w:rPr>
                <w:sz w:val="22"/>
                <w:szCs w:val="22"/>
              </w:rPr>
              <w:t>по тарифам</w:t>
            </w:r>
            <w:proofErr w:type="gramEnd"/>
            <w:r w:rsidRPr="00E5370D">
              <w:rPr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25.4.01.46010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296,5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25.4.01.46010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296,5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25.4.01.46010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296,5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29.4.01.42450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711,3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29.4.01.42450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711,3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05.02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29.4.01.42450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711,3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8 996,6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964,2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964,2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964,2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26.0.01.42510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26.0.01.42520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26.0.01.42530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739,2</w:t>
            </w:r>
          </w:p>
        </w:tc>
      </w:tr>
      <w:tr w:rsidR="00E5370D" w:rsidRPr="00E5370D" w:rsidTr="00E5370D">
        <w:trPr>
          <w:trHeight w:val="10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26.0.01.42530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739,2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26.0.01.42530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739,2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26.0.02.42540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350,0</w:t>
            </w:r>
          </w:p>
        </w:tc>
      </w:tr>
      <w:tr w:rsidR="00E5370D" w:rsidRPr="00E5370D" w:rsidTr="00E5370D">
        <w:trPr>
          <w:trHeight w:val="117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26.0.02.42540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350,0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26.0.02.42540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350,0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E5370D">
              <w:rPr>
                <w:sz w:val="22"/>
                <w:szCs w:val="22"/>
              </w:rPr>
              <w:lastRenderedPageBreak/>
              <w:t>образований Ленинградской области"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30.1.01.S4660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1 340,0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30.1.01.S4660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1 340,0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30.1.01.S4660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1 340,0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30.1.01.S4770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703,2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05.03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30.1.01.S4770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703,2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30.1.01.S4770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703,2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31.0.F2.55550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4 200,0</w:t>
            </w:r>
          </w:p>
        </w:tc>
      </w:tr>
      <w:tr w:rsidR="00E5370D" w:rsidRPr="00E5370D" w:rsidTr="00E5370D">
        <w:trPr>
          <w:trHeight w:val="90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31.0.F2.55550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4 200,0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05.03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31.0.F2.55550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4 200,0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29.3.01.42770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29.3.01.42770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07.07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29.3.01.42770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69,9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08.00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5 456,3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Культура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5 270,6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3 772,3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813,3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813,3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2 896,1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2 896,1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62,9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38,8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23.1.01.S0360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1 173,6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23.1.01.S0360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1 173,6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23.1.01.S0360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1 173,6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168,7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144,0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144,0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24,4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24,4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23.3.01.22060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0,3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23.3.01.S0360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156,1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23.3.01.S0360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156,1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08.01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23.3.01.S0360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156,1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08.04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08.04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23.1.01.42800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08.04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23.1.01.42800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08.апр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23.1.01.42800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185,7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10.00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10.янв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10.янв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29.3.01.43010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10.янв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29.3.01.43010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10.янв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29.3.01.43010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596,7</w:t>
            </w:r>
          </w:p>
        </w:tc>
      </w:tr>
      <w:tr w:rsidR="00E5370D" w:rsidRPr="00E5370D" w:rsidTr="00E5370D">
        <w:trPr>
          <w:trHeight w:val="480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11.00</w:t>
            </w:r>
          </w:p>
        </w:tc>
        <w:tc>
          <w:tcPr>
            <w:tcW w:w="1119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13,6</w:t>
            </w:r>
          </w:p>
        </w:tc>
      </w:tr>
      <w:tr w:rsidR="00E5370D" w:rsidRPr="00E5370D" w:rsidTr="00E5370D">
        <w:trPr>
          <w:trHeight w:val="4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13,6</w:t>
            </w:r>
          </w:p>
        </w:tc>
      </w:tr>
      <w:tr w:rsidR="00E5370D" w:rsidRPr="00E5370D" w:rsidTr="00E5370D">
        <w:trPr>
          <w:trHeight w:val="4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3,4</w:t>
            </w:r>
          </w:p>
        </w:tc>
      </w:tr>
      <w:tr w:rsidR="00E5370D" w:rsidRPr="00E5370D" w:rsidTr="00E5370D">
        <w:trPr>
          <w:trHeight w:val="4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3,4</w:t>
            </w:r>
          </w:p>
        </w:tc>
      </w:tr>
      <w:tr w:rsidR="00E5370D" w:rsidRPr="00E5370D" w:rsidTr="00E5370D">
        <w:trPr>
          <w:trHeight w:val="4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23.4.01.22060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3,4</w:t>
            </w:r>
          </w:p>
        </w:tc>
      </w:tr>
      <w:tr w:rsidR="00E5370D" w:rsidRPr="00E5370D" w:rsidTr="00E5370D">
        <w:trPr>
          <w:trHeight w:val="4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23.4.01.42850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10,3</w:t>
            </w:r>
          </w:p>
        </w:tc>
      </w:tr>
      <w:tr w:rsidR="00E5370D" w:rsidRPr="00E5370D" w:rsidTr="00E5370D">
        <w:trPr>
          <w:trHeight w:val="4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23.4.01.42850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10,3</w:t>
            </w:r>
          </w:p>
        </w:tc>
      </w:tr>
      <w:tr w:rsidR="00E5370D" w:rsidRPr="00E5370D" w:rsidTr="00E5370D">
        <w:trPr>
          <w:trHeight w:val="40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11.01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23.4.01.42850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103,0</w:t>
            </w:r>
          </w:p>
        </w:tc>
      </w:tr>
      <w:tr w:rsidR="00E5370D" w:rsidRPr="00E5370D" w:rsidTr="00E5370D">
        <w:trPr>
          <w:trHeight w:val="255"/>
        </w:trPr>
        <w:tc>
          <w:tcPr>
            <w:tcW w:w="640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sz w:val="22"/>
                <w:szCs w:val="22"/>
              </w:rPr>
            </w:pPr>
            <w:r w:rsidRPr="00E5370D">
              <w:rPr>
                <w:sz w:val="22"/>
                <w:szCs w:val="22"/>
              </w:rPr>
              <w:t> </w:t>
            </w:r>
          </w:p>
        </w:tc>
        <w:tc>
          <w:tcPr>
            <w:tcW w:w="5163" w:type="dxa"/>
            <w:hideMark/>
          </w:tcPr>
          <w:p w:rsidR="00E5370D" w:rsidRPr="00E5370D" w:rsidRDefault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3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E5370D" w:rsidRPr="00E5370D" w:rsidRDefault="00E5370D" w:rsidP="00E5370D">
            <w:pPr>
              <w:jc w:val="both"/>
              <w:rPr>
                <w:b/>
                <w:bCs/>
                <w:sz w:val="22"/>
                <w:szCs w:val="22"/>
              </w:rPr>
            </w:pPr>
            <w:r w:rsidRPr="00E5370D">
              <w:rPr>
                <w:b/>
                <w:bCs/>
                <w:sz w:val="22"/>
                <w:szCs w:val="22"/>
              </w:rPr>
              <w:t>26 512,7</w:t>
            </w:r>
          </w:p>
        </w:tc>
      </w:tr>
    </w:tbl>
    <w:p w:rsidR="00590CEB" w:rsidRPr="00E5370D" w:rsidRDefault="00590CEB" w:rsidP="000F5444">
      <w:pPr>
        <w:jc w:val="both"/>
        <w:rPr>
          <w:sz w:val="22"/>
          <w:szCs w:val="22"/>
        </w:rPr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E5370D" w:rsidRPr="00600C90" w:rsidRDefault="00E5370D" w:rsidP="00E5370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E5370D" w:rsidRPr="00600C90" w:rsidRDefault="00E5370D" w:rsidP="00E5370D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E5370D" w:rsidRPr="00600C90" w:rsidRDefault="00E5370D" w:rsidP="00E5370D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E5370D" w:rsidRDefault="00E5370D" w:rsidP="00E5370D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E5370D" w:rsidRPr="00600C90" w:rsidRDefault="00E5370D" w:rsidP="00E5370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5370D" w:rsidRPr="00FC2579" w:rsidRDefault="00E5370D" w:rsidP="00E537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>
        <w:rPr>
          <w:sz w:val="24"/>
          <w:szCs w:val="24"/>
        </w:rPr>
        <w:t>16</w:t>
      </w:r>
      <w:r w:rsidRPr="00C8579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600C90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00C9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600C90">
        <w:rPr>
          <w:sz w:val="24"/>
          <w:szCs w:val="24"/>
        </w:rPr>
        <w:t xml:space="preserve"> </w:t>
      </w:r>
    </w:p>
    <w:p w:rsidR="00E5370D" w:rsidRPr="00600C90" w:rsidRDefault="00E5370D" w:rsidP="00E5370D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>
        <w:rPr>
          <w:sz w:val="24"/>
          <w:szCs w:val="24"/>
        </w:rPr>
        <w:t>9</w:t>
      </w:r>
      <w:proofErr w:type="gramEnd"/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Default="00E5370D" w:rsidP="00E5370D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258A4">
        <w:rPr>
          <w:sz w:val="24"/>
          <w:szCs w:val="24"/>
        </w:rPr>
        <w:t>ежбюджетные трансферты,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на 2019 год</w:t>
      </w:r>
    </w:p>
    <w:p w:rsidR="00E5370D" w:rsidRDefault="00E5370D" w:rsidP="00E5370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271"/>
      </w:tblGrid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Pr="00091940" w:rsidRDefault="00E5370D" w:rsidP="003E00F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9301F">
              <w:rPr>
                <w:sz w:val="24"/>
                <w:szCs w:val="24"/>
                <w:lang w:eastAsia="ru-RU"/>
              </w:rPr>
              <w:t xml:space="preserve">Наименование передаваемого </w:t>
            </w:r>
            <w:r>
              <w:rPr>
                <w:sz w:val="24"/>
                <w:szCs w:val="24"/>
                <w:lang w:eastAsia="ru-RU"/>
              </w:rPr>
              <w:t>межбюджетного трансферта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39301F" w:rsidRDefault="00E5370D" w:rsidP="003E00F4">
            <w:pPr>
              <w:suppressAutoHyphens w:val="0"/>
              <w:ind w:left="1354" w:hanging="1354"/>
              <w:rPr>
                <w:sz w:val="24"/>
                <w:szCs w:val="24"/>
                <w:lang w:eastAsia="ru-RU"/>
              </w:rPr>
            </w:pPr>
            <w:r w:rsidRPr="0039301F">
              <w:rPr>
                <w:sz w:val="24"/>
                <w:szCs w:val="24"/>
                <w:lang w:eastAsia="ru-RU"/>
              </w:rPr>
              <w:t>Сумма (</w:t>
            </w:r>
            <w:proofErr w:type="spellStart"/>
            <w:r w:rsidRPr="0039301F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39301F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Межбюджетные трансферты на исполнение п</w:t>
            </w:r>
            <w:r w:rsidRPr="00E909CC">
              <w:rPr>
                <w:sz w:val="24"/>
                <w:lang w:eastAsia="ru-RU"/>
              </w:rPr>
              <w:t>олномочи</w:t>
            </w:r>
            <w:r>
              <w:rPr>
                <w:sz w:val="24"/>
                <w:lang w:eastAsia="ru-RU"/>
              </w:rPr>
              <w:t>й</w:t>
            </w:r>
            <w:r w:rsidRPr="00E909CC">
              <w:rPr>
                <w:sz w:val="24"/>
                <w:lang w:eastAsia="ru-RU"/>
              </w:rPr>
              <w:t xml:space="preserve"> по организации обеспечения малоимущих граждан, проживающих в поселении и нуждающихся в улучшении жилищных условий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18,5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rPr>
                <w:sz w:val="24"/>
                <w:lang w:eastAsia="ru-RU"/>
              </w:rPr>
            </w:pPr>
            <w:r w:rsidRPr="008258A4">
              <w:rPr>
                <w:sz w:val="24"/>
                <w:lang w:eastAsia="ru-RU"/>
              </w:rPr>
              <w:t>Межбюджетные трансферты на исполнение полномочий</w:t>
            </w:r>
            <w:r w:rsidRPr="00E909CC">
              <w:rPr>
                <w:sz w:val="24"/>
                <w:lang w:eastAsia="ru-RU"/>
              </w:rPr>
              <w:t xml:space="preserve"> по осуществлению функции администрации поселения по кассовому обслуживанию и осуществлению контроля за исполнением бюджета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280,8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rPr>
                <w:sz w:val="24"/>
                <w:lang w:eastAsia="ru-RU"/>
              </w:rPr>
            </w:pPr>
            <w:r w:rsidRPr="008258A4">
              <w:rPr>
                <w:sz w:val="24"/>
                <w:lang w:eastAsia="ru-RU"/>
              </w:rPr>
              <w:t>Межбюджетные трансферты на исполнение полномочий</w:t>
            </w:r>
            <w:r>
              <w:rPr>
                <w:sz w:val="24"/>
                <w:lang w:eastAsia="ru-RU"/>
              </w:rPr>
              <w:t xml:space="preserve"> </w:t>
            </w:r>
            <w:r w:rsidRPr="00E909CC">
              <w:rPr>
                <w:sz w:val="24"/>
              </w:rPr>
              <w:t>по</w:t>
            </w:r>
            <w:r w:rsidRPr="00E909CC">
              <w:rPr>
                <w:sz w:val="24"/>
                <w:lang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26,2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rPr>
                <w:sz w:val="24"/>
                <w:lang w:eastAsia="ru-RU"/>
              </w:rPr>
            </w:pPr>
            <w:r w:rsidRPr="008258A4">
              <w:rPr>
                <w:sz w:val="24"/>
                <w:lang w:eastAsia="ru-RU"/>
              </w:rPr>
              <w:t>Межбюджетные трансферты на исполнение полномочий</w:t>
            </w:r>
            <w:r w:rsidRPr="00E909CC">
              <w:rPr>
                <w:sz w:val="24"/>
                <w:lang w:eastAsia="ru-RU"/>
              </w:rPr>
              <w:t xml:space="preserve"> по осуществлению внешнего муниципального контроля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13,9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rPr>
                <w:sz w:val="24"/>
                <w:lang w:eastAsia="ru-RU"/>
              </w:rPr>
            </w:pPr>
            <w:r w:rsidRPr="008258A4">
              <w:rPr>
                <w:sz w:val="24"/>
                <w:lang w:eastAsia="ru-RU"/>
              </w:rPr>
              <w:t xml:space="preserve">Межбюджетные трансферты на исполнение </w:t>
            </w:r>
            <w:r w:rsidRPr="00E909CC">
              <w:rPr>
                <w:sz w:val="24"/>
                <w:lang w:eastAsia="ru-RU"/>
              </w:rPr>
              <w:t>отдельных полномочий в жилищно- коммунальной сфере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909CC">
              <w:rPr>
                <w:sz w:val="24"/>
                <w:lang w:eastAsia="ru-RU"/>
              </w:rPr>
              <w:t>3,0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Pr="008258A4" w:rsidRDefault="00E5370D" w:rsidP="003E00F4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Межбюджетные трансферты на исполнение отдельных полномочий в градостроительной деятельности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27,8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center"/>
          </w:tcPr>
          <w:p w:rsidR="00E5370D" w:rsidRDefault="00E5370D" w:rsidP="003E00F4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Межбюджетные трансферты на исполнение</w:t>
            </w:r>
            <w:r w:rsidRPr="00C8579D">
              <w:rPr>
                <w:sz w:val="24"/>
                <w:lang w:eastAsia="ru-RU"/>
              </w:rPr>
              <w:t xml:space="preserve">   полномочий по организации ритуальных услуг и содержанию мест захоронения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Default="00E5370D" w:rsidP="003E00F4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1,0</w:t>
            </w:r>
          </w:p>
        </w:tc>
      </w:tr>
      <w:tr w:rsidR="00E5370D" w:rsidRPr="00E909CC" w:rsidTr="003E00F4">
        <w:tc>
          <w:tcPr>
            <w:tcW w:w="4928" w:type="dxa"/>
            <w:shd w:val="clear" w:color="auto" w:fill="auto"/>
            <w:vAlign w:val="bottom"/>
          </w:tcPr>
          <w:p w:rsidR="00E5370D" w:rsidRPr="00E909CC" w:rsidRDefault="00E5370D" w:rsidP="003E00F4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909CC">
              <w:rPr>
                <w:b/>
                <w:bCs/>
                <w:sz w:val="24"/>
                <w:lang w:eastAsia="ru-RU"/>
              </w:rPr>
              <w:t>ИТОГО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5370D" w:rsidRPr="00E909CC" w:rsidRDefault="00E5370D" w:rsidP="003E00F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371,2</w:t>
            </w:r>
          </w:p>
        </w:tc>
      </w:tr>
    </w:tbl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590CEB" w:rsidRDefault="00590CEB" w:rsidP="00590CEB">
      <w:pPr>
        <w:jc w:val="right"/>
      </w:pPr>
      <w:r w:rsidRPr="00590CEB">
        <w:t xml:space="preserve">  Утверждено                          </w:t>
      </w:r>
    </w:p>
    <w:p w:rsidR="0033002A" w:rsidRDefault="00590CEB" w:rsidP="00590CEB">
      <w:pPr>
        <w:jc w:val="right"/>
      </w:pPr>
      <w:r w:rsidRPr="00590CEB">
        <w:t xml:space="preserve">                    Решением Совета депутатов Муниципального</w:t>
      </w:r>
    </w:p>
    <w:p w:rsidR="00590CEB" w:rsidRDefault="00590CEB" w:rsidP="00590CEB">
      <w:pPr>
        <w:jc w:val="right"/>
      </w:pPr>
      <w:r w:rsidRPr="00590CEB">
        <w:t xml:space="preserve"> образования</w:t>
      </w:r>
    </w:p>
    <w:p w:rsidR="0033002A" w:rsidRDefault="00590CEB" w:rsidP="00590CEB">
      <w:pPr>
        <w:jc w:val="right"/>
      </w:pPr>
      <w:r w:rsidRPr="00590CEB">
        <w:t xml:space="preserve"> Красноозерное сельское</w:t>
      </w:r>
    </w:p>
    <w:p w:rsidR="00590CEB" w:rsidRDefault="00590CEB" w:rsidP="00590CEB">
      <w:pPr>
        <w:jc w:val="right"/>
      </w:pPr>
      <w:r w:rsidRPr="00590CEB">
        <w:t xml:space="preserve"> поселение Муниципального</w:t>
      </w:r>
    </w:p>
    <w:p w:rsidR="0033002A" w:rsidRDefault="00590CEB" w:rsidP="00590CEB">
      <w:pPr>
        <w:jc w:val="right"/>
      </w:pPr>
      <w:r w:rsidRPr="00590CEB">
        <w:t xml:space="preserve"> образования Приозерский </w:t>
      </w:r>
    </w:p>
    <w:p w:rsidR="00590CEB" w:rsidRDefault="00590CEB" w:rsidP="00590CEB">
      <w:pPr>
        <w:jc w:val="right"/>
      </w:pPr>
      <w:r w:rsidRPr="00590CEB">
        <w:t xml:space="preserve">муниципальный район </w:t>
      </w:r>
    </w:p>
    <w:p w:rsidR="0033002A" w:rsidRDefault="0033002A" w:rsidP="00590CEB">
      <w:pPr>
        <w:jc w:val="center"/>
      </w:pPr>
      <w:r>
        <w:t xml:space="preserve">                                                                                                                                          </w:t>
      </w:r>
      <w:proofErr w:type="gramStart"/>
      <w:r w:rsidR="00590CEB" w:rsidRPr="00590CEB">
        <w:t>Ленинградской  области</w:t>
      </w:r>
      <w:proofErr w:type="gramEnd"/>
      <w:r w:rsidR="00590CEB" w:rsidRPr="00590CEB">
        <w:t xml:space="preserve">                                      </w:t>
      </w:r>
    </w:p>
    <w:p w:rsidR="0033002A" w:rsidRDefault="0033002A" w:rsidP="00590CEB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590CEB" w:rsidRPr="00590CEB">
        <w:t xml:space="preserve">от </w:t>
      </w:r>
      <w:r w:rsidR="0095502C" w:rsidRPr="00E5370D">
        <w:t xml:space="preserve">16 </w:t>
      </w:r>
      <w:r w:rsidR="00590CEB" w:rsidRPr="00590CEB">
        <w:t xml:space="preserve">декабря    2019 г. № </w:t>
      </w:r>
      <w:r w:rsidR="0095502C" w:rsidRPr="00E5370D">
        <w:t>20</w:t>
      </w:r>
      <w:r w:rsidR="00590CEB" w:rsidRPr="00590CEB">
        <w:t xml:space="preserve">                                    </w:t>
      </w:r>
    </w:p>
    <w:p w:rsidR="00590CEB" w:rsidRDefault="00590CEB" w:rsidP="00590CEB">
      <w:pPr>
        <w:jc w:val="center"/>
      </w:pPr>
      <w:r w:rsidRPr="00590CEB">
        <w:t xml:space="preserve">   </w:t>
      </w:r>
      <w:r w:rsidR="0033002A">
        <w:t xml:space="preserve">                                                                                                                            Приложение №10.7</w:t>
      </w: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Pr="004B1DC2" w:rsidRDefault="00590CEB" w:rsidP="00590CEB">
      <w:pPr>
        <w:pStyle w:val="1"/>
        <w:ind w:left="540" w:firstLine="27"/>
        <w:jc w:val="center"/>
        <w:rPr>
          <w:sz w:val="26"/>
          <w:szCs w:val="26"/>
        </w:rPr>
      </w:pPr>
      <w:r w:rsidRPr="004B1DC2">
        <w:rPr>
          <w:sz w:val="26"/>
          <w:szCs w:val="26"/>
        </w:rPr>
        <w:t>ПОРЯДОК</w:t>
      </w:r>
    </w:p>
    <w:p w:rsidR="00590CEB" w:rsidRPr="004B1DC2" w:rsidRDefault="00590CEB" w:rsidP="00590C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B1DC2">
        <w:rPr>
          <w:rFonts w:ascii="Times New Roman" w:hAnsi="Times New Roman" w:cs="Times New Roman"/>
          <w:sz w:val="26"/>
          <w:szCs w:val="26"/>
        </w:rPr>
        <w:t xml:space="preserve">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Красноозерное сельское</w:t>
      </w:r>
      <w:r w:rsidRPr="004B1DC2">
        <w:rPr>
          <w:rFonts w:ascii="Times New Roman" w:hAnsi="Times New Roman" w:cs="Times New Roman"/>
          <w:sz w:val="26"/>
          <w:szCs w:val="26"/>
        </w:rPr>
        <w:t xml:space="preserve"> поселение муниципального образования Приозерский муниципальный район Ленинградской области</w:t>
      </w:r>
    </w:p>
    <w:p w:rsidR="00590CEB" w:rsidRPr="004B1DC2" w:rsidRDefault="00590CEB" w:rsidP="00590CEB">
      <w:pPr>
        <w:ind w:left="540" w:firstLine="900"/>
        <w:jc w:val="center"/>
        <w:rPr>
          <w:b/>
          <w:bCs/>
          <w:sz w:val="26"/>
          <w:szCs w:val="26"/>
        </w:rPr>
      </w:pPr>
    </w:p>
    <w:p w:rsidR="00590CEB" w:rsidRPr="004B1DC2" w:rsidRDefault="00590CEB" w:rsidP="00590C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0CEB" w:rsidRPr="004B1DC2" w:rsidRDefault="00590CEB" w:rsidP="00590C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15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DC2">
        <w:rPr>
          <w:rFonts w:ascii="Times New Roman" w:hAnsi="Times New Roman" w:cs="Times New Roman"/>
          <w:sz w:val="24"/>
          <w:szCs w:val="24"/>
        </w:rPr>
        <w:t>4  закона</w:t>
      </w:r>
      <w:proofErr w:type="gramEnd"/>
      <w:r w:rsidRPr="004B1DC2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06.10.2003г. № 131-ФЗ "Об общих принципах организации местного самоуправления в Российской Федерации".</w:t>
      </w:r>
    </w:p>
    <w:p w:rsidR="00590CEB" w:rsidRPr="004B1DC2" w:rsidRDefault="00590CEB" w:rsidP="00590C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4B1DC2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бюджет поселения)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 сельское</w:t>
      </w:r>
      <w:r w:rsidRPr="004B1DC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590CEB" w:rsidRPr="004B1DC2" w:rsidRDefault="00590CEB" w:rsidP="00590CE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 сельское</w:t>
      </w:r>
      <w:r w:rsidRPr="004B1DC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в объеме средств, предусмотренных решением о бюджете на соответствующий финансовый год.</w:t>
      </w:r>
    </w:p>
    <w:p w:rsidR="00590CEB" w:rsidRPr="004B1DC2" w:rsidRDefault="00590CEB" w:rsidP="00590C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4.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росписью, </w:t>
      </w:r>
      <w:r>
        <w:rPr>
          <w:rFonts w:ascii="Times New Roman" w:hAnsi="Times New Roman" w:cs="Times New Roman"/>
          <w:sz w:val="24"/>
          <w:szCs w:val="24"/>
        </w:rPr>
        <w:t>одноразово, не позднее 31 декабря</w:t>
      </w:r>
      <w:r w:rsidRPr="004B1DC2">
        <w:rPr>
          <w:rFonts w:ascii="Times New Roman" w:hAnsi="Times New Roman" w:cs="Times New Roman"/>
          <w:sz w:val="24"/>
          <w:szCs w:val="24"/>
        </w:rPr>
        <w:t xml:space="preserve">. Средства на </w:t>
      </w:r>
      <w:proofErr w:type="gramStart"/>
      <w:r w:rsidRPr="004B1DC2">
        <w:rPr>
          <w:rFonts w:ascii="Times New Roman" w:hAnsi="Times New Roman" w:cs="Times New Roman"/>
          <w:sz w:val="24"/>
          <w:szCs w:val="24"/>
        </w:rPr>
        <w:t>осуществление  полномочий</w:t>
      </w:r>
      <w:proofErr w:type="gramEnd"/>
      <w:r w:rsidRPr="004B1DC2">
        <w:rPr>
          <w:rFonts w:ascii="Times New Roman" w:hAnsi="Times New Roman" w:cs="Times New Roman"/>
          <w:sz w:val="24"/>
          <w:szCs w:val="24"/>
        </w:rPr>
        <w:t xml:space="preserve"> по организации ритуальных услуг и содержанию мест захоронения контроля поселения перечисляются </w:t>
      </w:r>
      <w:r w:rsidRPr="004B1DC2">
        <w:rPr>
          <w:rFonts w:ascii="Times New Roman" w:hAnsi="Times New Roman" w:cs="Times New Roman"/>
          <w:sz w:val="24"/>
          <w:szCs w:val="24"/>
        </w:rPr>
        <w:lastRenderedPageBreak/>
        <w:t>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590CEB" w:rsidRPr="004B1DC2" w:rsidRDefault="00590CEB" w:rsidP="00590CE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5. 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 сельское</w:t>
      </w:r>
      <w:r w:rsidRPr="004B1DC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определяется по формуле</w:t>
      </w:r>
    </w:p>
    <w:p w:rsidR="00590CEB" w:rsidRPr="004B1DC2" w:rsidRDefault="00590CEB" w:rsidP="00590CEB">
      <w:pPr>
        <w:spacing w:line="276" w:lineRule="auto"/>
        <w:ind w:left="540" w:firstLine="900"/>
        <w:jc w:val="both"/>
      </w:pPr>
    </w:p>
    <w:p w:rsidR="00590CEB" w:rsidRPr="004B1DC2" w:rsidRDefault="00590CEB" w:rsidP="00590CEB">
      <w:pPr>
        <w:spacing w:line="276" w:lineRule="auto"/>
        <w:ind w:left="540" w:firstLine="900"/>
        <w:jc w:val="both"/>
      </w:pPr>
      <w:r w:rsidRPr="004B1DC2">
        <w:rPr>
          <w:b/>
          <w:bCs/>
          <w:noProof/>
        </w:rPr>
        <w:t>H</w:t>
      </w:r>
      <w:r w:rsidRPr="004B1DC2">
        <w:rPr>
          <w:b/>
          <w:bCs/>
          <w:noProof/>
          <w:vertAlign w:val="subscript"/>
        </w:rPr>
        <w:t>i</w:t>
      </w:r>
      <w:r w:rsidRPr="004B1DC2">
        <w:rPr>
          <w:b/>
          <w:bCs/>
          <w:noProof/>
        </w:rPr>
        <w:t xml:space="preserve"> = k</w:t>
      </w:r>
      <w:r w:rsidRPr="004B1DC2">
        <w:rPr>
          <w:noProof/>
        </w:rPr>
        <w:t xml:space="preserve">, </w:t>
      </w:r>
    </w:p>
    <w:p w:rsidR="00590CEB" w:rsidRPr="004B1DC2" w:rsidRDefault="00590CEB" w:rsidP="00590CEB">
      <w:pPr>
        <w:spacing w:line="276" w:lineRule="auto"/>
        <w:ind w:left="540" w:firstLine="900"/>
        <w:jc w:val="both"/>
      </w:pPr>
      <w:r w:rsidRPr="004B1DC2">
        <w:rPr>
          <w:noProof/>
        </w:rPr>
        <w:t>где</w:t>
      </w:r>
      <w:r w:rsidRPr="004B1DC2">
        <w:t xml:space="preserve">   </w:t>
      </w:r>
      <w:proofErr w:type="spellStart"/>
      <w:r w:rsidRPr="004B1DC2">
        <w:rPr>
          <w:b/>
          <w:bCs/>
        </w:rPr>
        <w:t>H</w:t>
      </w:r>
      <w:r w:rsidRPr="004B1DC2">
        <w:rPr>
          <w:b/>
          <w:bCs/>
          <w:vertAlign w:val="subscript"/>
        </w:rPr>
        <w:t>i</w:t>
      </w:r>
      <w:proofErr w:type="spellEnd"/>
      <w:r w:rsidRPr="004B1DC2">
        <w:t xml:space="preserve"> – </w:t>
      </w:r>
      <w:proofErr w:type="gramStart"/>
      <w:r w:rsidRPr="004B1DC2">
        <w:t>размер  МБТ</w:t>
      </w:r>
      <w:proofErr w:type="gramEnd"/>
      <w:r w:rsidRPr="004B1DC2">
        <w:t>, необходимый i-</w:t>
      </w:r>
      <w:proofErr w:type="spellStart"/>
      <w:r w:rsidRPr="004B1DC2">
        <w:t>му</w:t>
      </w:r>
      <w:proofErr w:type="spellEnd"/>
      <w:r w:rsidRPr="004B1DC2">
        <w:t xml:space="preserve"> муниципальному образованию для осуществления полномочий по организации ритуальных услуг и содержанию мест захоронения;</w:t>
      </w:r>
    </w:p>
    <w:p w:rsidR="00590CEB" w:rsidRPr="004B1DC2" w:rsidRDefault="00590CEB" w:rsidP="00590CEB">
      <w:pPr>
        <w:spacing w:line="276" w:lineRule="auto"/>
        <w:ind w:left="540" w:firstLine="900"/>
        <w:jc w:val="both"/>
      </w:pPr>
      <w:r w:rsidRPr="004B1DC2">
        <w:rPr>
          <w:b/>
          <w:bCs/>
        </w:rPr>
        <w:t>k</w:t>
      </w:r>
      <w:r w:rsidRPr="004B1DC2">
        <w:t xml:space="preserve"> – норматив текущих расходов, необходимых для обеспечения деятельности по организации ритуальных услуг и содержанию мест захоронения.</w:t>
      </w:r>
    </w:p>
    <w:p w:rsidR="00590CEB" w:rsidRPr="004B1DC2" w:rsidRDefault="00590CEB" w:rsidP="00590CE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>6.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организации ритуальных услуг и содержанию мест захоронения составляет 1,0 тыс. рублей.</w:t>
      </w:r>
    </w:p>
    <w:p w:rsidR="00590CEB" w:rsidRPr="004B1DC2" w:rsidRDefault="00590CEB" w:rsidP="00590C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>7.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бюджете.</w:t>
      </w:r>
    </w:p>
    <w:p w:rsidR="00590CEB" w:rsidRPr="004B1DC2" w:rsidRDefault="00590CEB" w:rsidP="00590CE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>8.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:rsidR="00590CEB" w:rsidRDefault="00590CEB" w:rsidP="00590CEB">
      <w:pPr>
        <w:pStyle w:val="ConsPlusNormal"/>
        <w:widowControl/>
        <w:spacing w:line="276" w:lineRule="auto"/>
        <w:ind w:firstLine="540"/>
        <w:jc w:val="both"/>
      </w:pPr>
      <w:r>
        <w:t>.</w:t>
      </w:r>
      <w:r>
        <w:br/>
      </w:r>
    </w:p>
    <w:p w:rsidR="00590CEB" w:rsidRPr="004C4CA3" w:rsidRDefault="00590CEB" w:rsidP="000F5444">
      <w:pPr>
        <w:jc w:val="both"/>
      </w:pPr>
    </w:p>
    <w:sectPr w:rsidR="00590CEB" w:rsidRPr="004C4CA3" w:rsidSect="002515DF">
      <w:footerReference w:type="default" r:id="rId10"/>
      <w:pgSz w:w="11906" w:h="16838"/>
      <w:pgMar w:top="1134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EB" w:rsidRDefault="007578EB" w:rsidP="000F5444">
      <w:r>
        <w:separator/>
      </w:r>
    </w:p>
  </w:endnote>
  <w:endnote w:type="continuationSeparator" w:id="0">
    <w:p w:rsidR="007578EB" w:rsidRDefault="007578EB" w:rsidP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12212"/>
      <w:docPartObj>
        <w:docPartGallery w:val="Page Numbers (Bottom of Page)"/>
        <w:docPartUnique/>
      </w:docPartObj>
    </w:sdtPr>
    <w:sdtContent>
      <w:p w:rsidR="001F3BD1" w:rsidRDefault="001F3BD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1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BD1" w:rsidRDefault="001F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EB" w:rsidRDefault="007578EB" w:rsidP="000F5444">
      <w:r>
        <w:separator/>
      </w:r>
    </w:p>
  </w:footnote>
  <w:footnote w:type="continuationSeparator" w:id="0">
    <w:p w:rsidR="007578EB" w:rsidRDefault="007578EB" w:rsidP="000F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9798A"/>
    <w:multiLevelType w:val="hybridMultilevel"/>
    <w:tmpl w:val="7E5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D"/>
    <w:rsid w:val="000A7EF1"/>
    <w:rsid w:val="000B0BA5"/>
    <w:rsid w:val="000C0204"/>
    <w:rsid w:val="000F5444"/>
    <w:rsid w:val="00157441"/>
    <w:rsid w:val="001828B1"/>
    <w:rsid w:val="001B423F"/>
    <w:rsid w:val="001C32C8"/>
    <w:rsid w:val="001C6853"/>
    <w:rsid w:val="001D16E3"/>
    <w:rsid w:val="001D40E1"/>
    <w:rsid w:val="001F3BD1"/>
    <w:rsid w:val="00205CA0"/>
    <w:rsid w:val="002515DF"/>
    <w:rsid w:val="00253721"/>
    <w:rsid w:val="00254148"/>
    <w:rsid w:val="00280056"/>
    <w:rsid w:val="002B4A1B"/>
    <w:rsid w:val="003040F2"/>
    <w:rsid w:val="00310C47"/>
    <w:rsid w:val="00312B9C"/>
    <w:rsid w:val="0033002A"/>
    <w:rsid w:val="00383D1F"/>
    <w:rsid w:val="00392A9D"/>
    <w:rsid w:val="003F531D"/>
    <w:rsid w:val="00482095"/>
    <w:rsid w:val="004C4CA3"/>
    <w:rsid w:val="00570525"/>
    <w:rsid w:val="0058703F"/>
    <w:rsid w:val="00590CEB"/>
    <w:rsid w:val="005C39BA"/>
    <w:rsid w:val="005C6FB5"/>
    <w:rsid w:val="005D655E"/>
    <w:rsid w:val="005E5E2E"/>
    <w:rsid w:val="005F47E0"/>
    <w:rsid w:val="006018A1"/>
    <w:rsid w:val="00647631"/>
    <w:rsid w:val="006742D0"/>
    <w:rsid w:val="006779DE"/>
    <w:rsid w:val="007578EB"/>
    <w:rsid w:val="007C09ED"/>
    <w:rsid w:val="007E694D"/>
    <w:rsid w:val="00804293"/>
    <w:rsid w:val="00816C56"/>
    <w:rsid w:val="00826F43"/>
    <w:rsid w:val="00900CFE"/>
    <w:rsid w:val="0095502C"/>
    <w:rsid w:val="009703FD"/>
    <w:rsid w:val="00976C4F"/>
    <w:rsid w:val="00A27AA5"/>
    <w:rsid w:val="00A31147"/>
    <w:rsid w:val="00AD78BE"/>
    <w:rsid w:val="00AE27BC"/>
    <w:rsid w:val="00B14626"/>
    <w:rsid w:val="00B96CAC"/>
    <w:rsid w:val="00C47D5D"/>
    <w:rsid w:val="00C5210A"/>
    <w:rsid w:val="00C71944"/>
    <w:rsid w:val="00CB498A"/>
    <w:rsid w:val="00D43D86"/>
    <w:rsid w:val="00DC7CD6"/>
    <w:rsid w:val="00E14AF9"/>
    <w:rsid w:val="00E26C90"/>
    <w:rsid w:val="00E5370D"/>
    <w:rsid w:val="00E82B83"/>
    <w:rsid w:val="00ED2BF7"/>
    <w:rsid w:val="00F06858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82ED-C944-4084-ACF4-22998E1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2BF7"/>
    <w:pPr>
      <w:keepNext/>
      <w:suppressAutoHyphens w:val="0"/>
      <w:ind w:firstLine="4678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F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06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58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1828B1"/>
    <w:rPr>
      <w:color w:val="800080"/>
      <w:u w:val="single"/>
    </w:rPr>
  </w:style>
  <w:style w:type="paragraph" w:customStyle="1" w:styleId="xl65">
    <w:name w:val="xl65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1828B1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table" w:styleId="ab">
    <w:name w:val="Table Grid"/>
    <w:basedOn w:val="a1"/>
    <w:uiPriority w:val="39"/>
    <w:rsid w:val="001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3D1F"/>
  </w:style>
  <w:style w:type="paragraph" w:customStyle="1" w:styleId="xl74">
    <w:name w:val="xl74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779DE"/>
  </w:style>
  <w:style w:type="paragraph" w:customStyle="1" w:styleId="xl81">
    <w:name w:val="xl81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2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9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5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5207-6D44-4060-A94D-7B7D7BBB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46</Pages>
  <Words>13441</Words>
  <Characters>76619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2019-12-13T11:10:00Z</cp:lastPrinted>
  <dcterms:created xsi:type="dcterms:W3CDTF">2018-10-04T06:05:00Z</dcterms:created>
  <dcterms:modified xsi:type="dcterms:W3CDTF">2019-12-31T09:36:00Z</dcterms:modified>
</cp:coreProperties>
</file>